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AF1" w:rsidRDefault="004C4AF1" w:rsidP="00757C10">
      <w:pPr>
        <w:spacing w:after="0" w:line="240" w:lineRule="auto"/>
        <w:jc w:val="center"/>
        <w:rPr>
          <w:b/>
          <w:sz w:val="32"/>
        </w:rPr>
      </w:pPr>
    </w:p>
    <w:p w:rsidR="00757C10" w:rsidRDefault="00757C10" w:rsidP="00757C10">
      <w:pPr>
        <w:spacing w:after="0" w:line="240" w:lineRule="auto"/>
        <w:jc w:val="center"/>
        <w:rPr>
          <w:b/>
          <w:sz w:val="32"/>
        </w:rPr>
      </w:pPr>
      <w:r>
        <w:rPr>
          <w:b/>
          <w:sz w:val="32"/>
        </w:rPr>
        <w:t>Study visit to Brussels</w:t>
      </w:r>
    </w:p>
    <w:p w:rsidR="00EC4ADE" w:rsidRPr="008C6601" w:rsidRDefault="00EC4ADE" w:rsidP="00EC4ADE">
      <w:pPr>
        <w:tabs>
          <w:tab w:val="center" w:pos="4536"/>
          <w:tab w:val="left" w:pos="7963"/>
        </w:tabs>
        <w:spacing w:after="120" w:line="240" w:lineRule="auto"/>
        <w:jc w:val="center"/>
        <w:rPr>
          <w:b/>
          <w:bCs/>
          <w:i/>
          <w:iCs/>
          <w:sz w:val="28"/>
          <w:szCs w:val="28"/>
        </w:rPr>
      </w:pPr>
      <w:r w:rsidRPr="28E77476">
        <w:rPr>
          <w:b/>
          <w:bCs/>
          <w:i/>
          <w:iCs/>
          <w:sz w:val="28"/>
          <w:szCs w:val="28"/>
        </w:rPr>
        <w:t xml:space="preserve">3Revolution: Reduce – Reuse - Recover </w:t>
      </w:r>
    </w:p>
    <w:p w:rsidR="00EC4ADE" w:rsidRPr="00EA5ED8" w:rsidRDefault="00EC4ADE" w:rsidP="00EC4ADE">
      <w:pPr>
        <w:tabs>
          <w:tab w:val="center" w:pos="4536"/>
          <w:tab w:val="left" w:pos="7963"/>
        </w:tabs>
        <w:spacing w:after="120" w:line="240" w:lineRule="auto"/>
        <w:jc w:val="center"/>
        <w:rPr>
          <w:b/>
          <w:bCs/>
          <w:sz w:val="32"/>
          <w:szCs w:val="32"/>
        </w:rPr>
      </w:pPr>
      <w:r w:rsidRPr="28E77476">
        <w:rPr>
          <w:b/>
          <w:bCs/>
          <w:sz w:val="28"/>
          <w:szCs w:val="28"/>
        </w:rPr>
        <w:t>18</w:t>
      </w:r>
      <w:r w:rsidRPr="28E77476">
        <w:rPr>
          <w:b/>
          <w:bCs/>
          <w:sz w:val="28"/>
          <w:szCs w:val="28"/>
          <w:vertAlign w:val="superscript"/>
        </w:rPr>
        <w:t>th</w:t>
      </w:r>
      <w:r w:rsidRPr="28E77476">
        <w:rPr>
          <w:b/>
          <w:bCs/>
          <w:sz w:val="28"/>
          <w:szCs w:val="28"/>
        </w:rPr>
        <w:t xml:space="preserve"> – 19</w:t>
      </w:r>
      <w:r w:rsidRPr="28E77476">
        <w:rPr>
          <w:b/>
          <w:bCs/>
          <w:sz w:val="28"/>
          <w:szCs w:val="28"/>
          <w:vertAlign w:val="superscript"/>
        </w:rPr>
        <w:t>th</w:t>
      </w:r>
      <w:r w:rsidRPr="28E77476">
        <w:rPr>
          <w:b/>
          <w:bCs/>
          <w:sz w:val="28"/>
          <w:szCs w:val="28"/>
        </w:rPr>
        <w:t xml:space="preserve"> April 2018</w:t>
      </w:r>
    </w:p>
    <w:p w:rsidR="00757C10" w:rsidRDefault="00757C10" w:rsidP="00757C10">
      <w:pPr>
        <w:spacing w:after="120" w:line="240" w:lineRule="auto"/>
        <w:jc w:val="center"/>
        <w:rPr>
          <w:b/>
          <w:sz w:val="24"/>
        </w:rPr>
      </w:pPr>
    </w:p>
    <w:sdt>
      <w:sdtPr>
        <w:id w:val="-342474854"/>
        <w:docPartObj>
          <w:docPartGallery w:val="Table of Contents"/>
          <w:docPartUnique/>
        </w:docPartObj>
      </w:sdtPr>
      <w:sdtEndPr>
        <w:rPr>
          <w:rFonts w:asciiTheme="minorHAnsi" w:eastAsiaTheme="minorHAnsi" w:hAnsiTheme="minorHAnsi" w:cstheme="minorBidi"/>
          <w:color w:val="auto"/>
          <w:sz w:val="22"/>
          <w:szCs w:val="22"/>
          <w:lang w:val="en-GB" w:eastAsia="en-US"/>
        </w:rPr>
      </w:sdtEndPr>
      <w:sdtContent>
        <w:p w:rsidR="001E0ED2" w:rsidRPr="004D5D8C" w:rsidRDefault="001E0ED2" w:rsidP="001E0ED2">
          <w:pPr>
            <w:pStyle w:val="Nagwekspisutreci"/>
            <w:rPr>
              <w:lang w:val="en-GB"/>
            </w:rPr>
          </w:pPr>
          <w:r w:rsidRPr="004D5D8C">
            <w:rPr>
              <w:lang w:val="en-GB"/>
            </w:rPr>
            <w:t>Profiles of polish organisations participating in the event:</w:t>
          </w:r>
        </w:p>
        <w:p w:rsidR="00FB4F84" w:rsidRPr="004D5D8C" w:rsidRDefault="00FB4F84" w:rsidP="00FB4F84">
          <w:pPr>
            <w:rPr>
              <w:lang w:eastAsia="pl-PL"/>
            </w:rPr>
          </w:pPr>
        </w:p>
        <w:p w:rsidR="004B4CF8" w:rsidRDefault="001E0ED2">
          <w:pPr>
            <w:pStyle w:val="Spistreci1"/>
            <w:tabs>
              <w:tab w:val="right" w:leader="dot" w:pos="9062"/>
            </w:tabs>
            <w:rPr>
              <w:rFonts w:eastAsiaTheme="minorEastAsia"/>
              <w:noProof/>
              <w:lang w:val="pl-PL" w:eastAsia="pl-PL"/>
            </w:rPr>
          </w:pPr>
          <w:r>
            <w:fldChar w:fldCharType="begin"/>
          </w:r>
          <w:r w:rsidRPr="001E0ED2">
            <w:rPr>
              <w:lang w:val="pl-PL"/>
            </w:rPr>
            <w:instrText xml:space="preserve"> TOC \o "1-3" \h \z \u </w:instrText>
          </w:r>
          <w:r>
            <w:fldChar w:fldCharType="separate"/>
          </w:r>
          <w:hyperlink w:anchor="_Toc508879920" w:history="1">
            <w:r w:rsidR="004B4CF8" w:rsidRPr="00494688">
              <w:rPr>
                <w:rStyle w:val="Hipercze"/>
                <w:noProof/>
                <w:lang w:val="pl-PL"/>
              </w:rPr>
              <w:t>Biotrem Sp. z o.o.</w:t>
            </w:r>
            <w:r w:rsidR="004B4CF8">
              <w:rPr>
                <w:noProof/>
                <w:webHidden/>
              </w:rPr>
              <w:tab/>
            </w:r>
            <w:r w:rsidR="004B4CF8">
              <w:rPr>
                <w:noProof/>
                <w:webHidden/>
              </w:rPr>
              <w:fldChar w:fldCharType="begin"/>
            </w:r>
            <w:r w:rsidR="004B4CF8">
              <w:rPr>
                <w:noProof/>
                <w:webHidden/>
              </w:rPr>
              <w:instrText xml:space="preserve"> PAGEREF _Toc508879920 \h </w:instrText>
            </w:r>
            <w:r w:rsidR="004B4CF8">
              <w:rPr>
                <w:noProof/>
                <w:webHidden/>
              </w:rPr>
            </w:r>
            <w:r w:rsidR="004B4CF8">
              <w:rPr>
                <w:noProof/>
                <w:webHidden/>
              </w:rPr>
              <w:fldChar w:fldCharType="separate"/>
            </w:r>
            <w:r w:rsidR="004B4CF8">
              <w:rPr>
                <w:noProof/>
                <w:webHidden/>
              </w:rPr>
              <w:t>2</w:t>
            </w:r>
            <w:r w:rsidR="004B4CF8">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21" w:history="1">
            <w:r w:rsidRPr="00494688">
              <w:rPr>
                <w:rStyle w:val="Hipercze"/>
                <w:rFonts w:eastAsia="Times New Roman"/>
                <w:noProof/>
              </w:rPr>
              <w:t>HiProMine S.A.</w:t>
            </w:r>
            <w:r>
              <w:rPr>
                <w:noProof/>
                <w:webHidden/>
              </w:rPr>
              <w:tab/>
            </w:r>
            <w:r>
              <w:rPr>
                <w:noProof/>
                <w:webHidden/>
              </w:rPr>
              <w:fldChar w:fldCharType="begin"/>
            </w:r>
            <w:r>
              <w:rPr>
                <w:noProof/>
                <w:webHidden/>
              </w:rPr>
              <w:instrText xml:space="preserve"> PAGEREF _Toc508879921 \h </w:instrText>
            </w:r>
            <w:r>
              <w:rPr>
                <w:noProof/>
                <w:webHidden/>
              </w:rPr>
            </w:r>
            <w:r>
              <w:rPr>
                <w:noProof/>
                <w:webHidden/>
              </w:rPr>
              <w:fldChar w:fldCharType="separate"/>
            </w:r>
            <w:r>
              <w:rPr>
                <w:noProof/>
                <w:webHidden/>
              </w:rPr>
              <w:t>3</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22" w:history="1">
            <w:r w:rsidRPr="00494688">
              <w:rPr>
                <w:rStyle w:val="Hipercze"/>
                <w:noProof/>
                <w:lang w:val="en-US"/>
              </w:rPr>
              <w:t>Ikea Retail Sp. z o.o.</w:t>
            </w:r>
            <w:r>
              <w:rPr>
                <w:noProof/>
                <w:webHidden/>
              </w:rPr>
              <w:tab/>
            </w:r>
            <w:r>
              <w:rPr>
                <w:noProof/>
                <w:webHidden/>
              </w:rPr>
              <w:fldChar w:fldCharType="begin"/>
            </w:r>
            <w:r>
              <w:rPr>
                <w:noProof/>
                <w:webHidden/>
              </w:rPr>
              <w:instrText xml:space="preserve"> PAGEREF _Toc508879922 \h </w:instrText>
            </w:r>
            <w:r>
              <w:rPr>
                <w:noProof/>
                <w:webHidden/>
              </w:rPr>
            </w:r>
            <w:r>
              <w:rPr>
                <w:noProof/>
                <w:webHidden/>
              </w:rPr>
              <w:fldChar w:fldCharType="separate"/>
            </w:r>
            <w:r>
              <w:rPr>
                <w:noProof/>
                <w:webHidden/>
              </w:rPr>
              <w:t>4</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23" w:history="1">
            <w:r w:rsidRPr="00494688">
              <w:rPr>
                <w:rStyle w:val="Hipercze"/>
                <w:noProof/>
                <w:lang w:val="pl-PL"/>
              </w:rPr>
              <w:t>Płocki Park Naukowo – Technologiczny S.A.</w:t>
            </w:r>
            <w:r>
              <w:rPr>
                <w:noProof/>
                <w:webHidden/>
              </w:rPr>
              <w:tab/>
            </w:r>
            <w:r>
              <w:rPr>
                <w:noProof/>
                <w:webHidden/>
              </w:rPr>
              <w:fldChar w:fldCharType="begin"/>
            </w:r>
            <w:r>
              <w:rPr>
                <w:noProof/>
                <w:webHidden/>
              </w:rPr>
              <w:instrText xml:space="preserve"> PAGEREF _Toc508879923 \h </w:instrText>
            </w:r>
            <w:r>
              <w:rPr>
                <w:noProof/>
                <w:webHidden/>
              </w:rPr>
            </w:r>
            <w:r>
              <w:rPr>
                <w:noProof/>
                <w:webHidden/>
              </w:rPr>
              <w:fldChar w:fldCharType="separate"/>
            </w:r>
            <w:r>
              <w:rPr>
                <w:noProof/>
                <w:webHidden/>
              </w:rPr>
              <w:t>5</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24" w:history="1">
            <w:r w:rsidRPr="00494688">
              <w:rPr>
                <w:rStyle w:val="Hipercze"/>
                <w:noProof/>
                <w:lang w:eastAsia="pl-PL"/>
              </w:rPr>
              <w:t>Institute Biopolymer and Chemical Fibres</w:t>
            </w:r>
            <w:r>
              <w:rPr>
                <w:noProof/>
                <w:webHidden/>
              </w:rPr>
              <w:tab/>
            </w:r>
            <w:r>
              <w:rPr>
                <w:noProof/>
                <w:webHidden/>
              </w:rPr>
              <w:fldChar w:fldCharType="begin"/>
            </w:r>
            <w:r>
              <w:rPr>
                <w:noProof/>
                <w:webHidden/>
              </w:rPr>
              <w:instrText xml:space="preserve"> PAGEREF _Toc508879924 \h </w:instrText>
            </w:r>
            <w:r>
              <w:rPr>
                <w:noProof/>
                <w:webHidden/>
              </w:rPr>
            </w:r>
            <w:r>
              <w:rPr>
                <w:noProof/>
                <w:webHidden/>
              </w:rPr>
              <w:fldChar w:fldCharType="separate"/>
            </w:r>
            <w:r>
              <w:rPr>
                <w:noProof/>
                <w:webHidden/>
              </w:rPr>
              <w:t>6</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25" w:history="1">
            <w:r w:rsidRPr="00494688">
              <w:rPr>
                <w:rStyle w:val="Hipercze"/>
                <w:noProof/>
                <w:lang w:eastAsia="pl-PL"/>
              </w:rPr>
              <w:t>Institute of Geography and Spatial Organization Polish Academy of Sciences</w:t>
            </w:r>
            <w:r>
              <w:rPr>
                <w:noProof/>
                <w:webHidden/>
              </w:rPr>
              <w:tab/>
            </w:r>
            <w:r>
              <w:rPr>
                <w:noProof/>
                <w:webHidden/>
              </w:rPr>
              <w:fldChar w:fldCharType="begin"/>
            </w:r>
            <w:r>
              <w:rPr>
                <w:noProof/>
                <w:webHidden/>
              </w:rPr>
              <w:instrText xml:space="preserve"> PAGEREF _Toc508879925 \h </w:instrText>
            </w:r>
            <w:r>
              <w:rPr>
                <w:noProof/>
                <w:webHidden/>
              </w:rPr>
            </w:r>
            <w:r>
              <w:rPr>
                <w:noProof/>
                <w:webHidden/>
              </w:rPr>
              <w:fldChar w:fldCharType="separate"/>
            </w:r>
            <w:r>
              <w:rPr>
                <w:noProof/>
                <w:webHidden/>
              </w:rPr>
              <w:t>8</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26" w:history="1">
            <w:r w:rsidRPr="00494688">
              <w:rPr>
                <w:rStyle w:val="Hipercze"/>
                <w:noProof/>
                <w:lang w:eastAsia="pl-PL"/>
              </w:rPr>
              <w:t xml:space="preserve">The Polish Geological Institute (PGI) – PIB </w:t>
            </w:r>
            <w:r>
              <w:rPr>
                <w:noProof/>
                <w:webHidden/>
              </w:rPr>
              <w:tab/>
            </w:r>
            <w:r>
              <w:rPr>
                <w:noProof/>
                <w:webHidden/>
              </w:rPr>
              <w:fldChar w:fldCharType="begin"/>
            </w:r>
            <w:r>
              <w:rPr>
                <w:noProof/>
                <w:webHidden/>
              </w:rPr>
              <w:instrText xml:space="preserve"> PAGEREF _Toc508879926 \h </w:instrText>
            </w:r>
            <w:r>
              <w:rPr>
                <w:noProof/>
                <w:webHidden/>
              </w:rPr>
            </w:r>
            <w:r>
              <w:rPr>
                <w:noProof/>
                <w:webHidden/>
              </w:rPr>
              <w:fldChar w:fldCharType="separate"/>
            </w:r>
            <w:r>
              <w:rPr>
                <w:noProof/>
                <w:webHidden/>
              </w:rPr>
              <w:t>9</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27" w:history="1">
            <w:r w:rsidRPr="00494688">
              <w:rPr>
                <w:rStyle w:val="Hipercze"/>
                <w:rFonts w:eastAsia="Times New Roman"/>
                <w:noProof/>
              </w:rPr>
              <w:t>Synthos S.A.</w:t>
            </w:r>
            <w:r>
              <w:rPr>
                <w:noProof/>
                <w:webHidden/>
              </w:rPr>
              <w:tab/>
            </w:r>
            <w:r>
              <w:rPr>
                <w:noProof/>
                <w:webHidden/>
              </w:rPr>
              <w:fldChar w:fldCharType="begin"/>
            </w:r>
            <w:r>
              <w:rPr>
                <w:noProof/>
                <w:webHidden/>
              </w:rPr>
              <w:instrText xml:space="preserve"> PAGEREF _Toc508879927 \h </w:instrText>
            </w:r>
            <w:r>
              <w:rPr>
                <w:noProof/>
                <w:webHidden/>
              </w:rPr>
            </w:r>
            <w:r>
              <w:rPr>
                <w:noProof/>
                <w:webHidden/>
              </w:rPr>
              <w:fldChar w:fldCharType="separate"/>
            </w:r>
            <w:r>
              <w:rPr>
                <w:noProof/>
                <w:webHidden/>
              </w:rPr>
              <w:t>10</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28" w:history="1">
            <w:r w:rsidRPr="00494688">
              <w:rPr>
                <w:rStyle w:val="Hipercze"/>
                <w:rFonts w:eastAsia="Times New Roman"/>
                <w:noProof/>
              </w:rPr>
              <w:t>Podlaskie Regional Office</w:t>
            </w:r>
            <w:r>
              <w:rPr>
                <w:noProof/>
                <w:webHidden/>
              </w:rPr>
              <w:tab/>
            </w:r>
            <w:r>
              <w:rPr>
                <w:noProof/>
                <w:webHidden/>
              </w:rPr>
              <w:fldChar w:fldCharType="begin"/>
            </w:r>
            <w:r>
              <w:rPr>
                <w:noProof/>
                <w:webHidden/>
              </w:rPr>
              <w:instrText xml:space="preserve"> PAGEREF _Toc508879928 \h </w:instrText>
            </w:r>
            <w:r>
              <w:rPr>
                <w:noProof/>
                <w:webHidden/>
              </w:rPr>
            </w:r>
            <w:r>
              <w:rPr>
                <w:noProof/>
                <w:webHidden/>
              </w:rPr>
              <w:fldChar w:fldCharType="separate"/>
            </w:r>
            <w:r>
              <w:rPr>
                <w:noProof/>
                <w:webHidden/>
              </w:rPr>
              <w:t>11</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29" w:history="1">
            <w:r w:rsidRPr="00494688">
              <w:rPr>
                <w:rStyle w:val="Hipercze"/>
                <w:rFonts w:eastAsia="Times New Roman"/>
                <w:noProof/>
              </w:rPr>
              <w:t>Podkarpackie Region</w:t>
            </w:r>
            <w:r>
              <w:rPr>
                <w:noProof/>
                <w:webHidden/>
              </w:rPr>
              <w:tab/>
            </w:r>
            <w:r>
              <w:rPr>
                <w:noProof/>
                <w:webHidden/>
              </w:rPr>
              <w:fldChar w:fldCharType="begin"/>
            </w:r>
            <w:r>
              <w:rPr>
                <w:noProof/>
                <w:webHidden/>
              </w:rPr>
              <w:instrText xml:space="preserve"> PAGEREF _Toc508879929 \h </w:instrText>
            </w:r>
            <w:r>
              <w:rPr>
                <w:noProof/>
                <w:webHidden/>
              </w:rPr>
            </w:r>
            <w:r>
              <w:rPr>
                <w:noProof/>
                <w:webHidden/>
              </w:rPr>
              <w:fldChar w:fldCharType="separate"/>
            </w:r>
            <w:r>
              <w:rPr>
                <w:noProof/>
                <w:webHidden/>
              </w:rPr>
              <w:t>12</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30" w:history="1">
            <w:r w:rsidRPr="00494688">
              <w:rPr>
                <w:rStyle w:val="Hipercze"/>
                <w:rFonts w:eastAsia="Times New Roman"/>
                <w:noProof/>
              </w:rPr>
              <w:t>The National Fund for Environmental Protection and Water Management</w:t>
            </w:r>
            <w:r>
              <w:rPr>
                <w:noProof/>
                <w:webHidden/>
              </w:rPr>
              <w:tab/>
            </w:r>
            <w:r>
              <w:rPr>
                <w:noProof/>
                <w:webHidden/>
              </w:rPr>
              <w:fldChar w:fldCharType="begin"/>
            </w:r>
            <w:r>
              <w:rPr>
                <w:noProof/>
                <w:webHidden/>
              </w:rPr>
              <w:instrText xml:space="preserve"> PAGEREF _Toc508879930 \h </w:instrText>
            </w:r>
            <w:r>
              <w:rPr>
                <w:noProof/>
                <w:webHidden/>
              </w:rPr>
            </w:r>
            <w:r>
              <w:rPr>
                <w:noProof/>
                <w:webHidden/>
              </w:rPr>
              <w:fldChar w:fldCharType="separate"/>
            </w:r>
            <w:r>
              <w:rPr>
                <w:noProof/>
                <w:webHidden/>
              </w:rPr>
              <w:t>13</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31" w:history="1">
            <w:r w:rsidRPr="00494688">
              <w:rPr>
                <w:rStyle w:val="Hipercze"/>
                <w:rFonts w:eastAsia="Times New Roman"/>
                <w:noProof/>
                <w:lang w:val="pl-PL"/>
              </w:rPr>
              <w:t>KGHM Polska Miedź S.A.</w:t>
            </w:r>
            <w:r>
              <w:rPr>
                <w:noProof/>
                <w:webHidden/>
              </w:rPr>
              <w:tab/>
            </w:r>
            <w:r>
              <w:rPr>
                <w:noProof/>
                <w:webHidden/>
              </w:rPr>
              <w:fldChar w:fldCharType="begin"/>
            </w:r>
            <w:r>
              <w:rPr>
                <w:noProof/>
                <w:webHidden/>
              </w:rPr>
              <w:instrText xml:space="preserve"> PAGEREF _Toc508879931 \h </w:instrText>
            </w:r>
            <w:r>
              <w:rPr>
                <w:noProof/>
                <w:webHidden/>
              </w:rPr>
            </w:r>
            <w:r>
              <w:rPr>
                <w:noProof/>
                <w:webHidden/>
              </w:rPr>
              <w:fldChar w:fldCharType="separate"/>
            </w:r>
            <w:r>
              <w:rPr>
                <w:noProof/>
                <w:webHidden/>
              </w:rPr>
              <w:t>14</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32" w:history="1">
            <w:r w:rsidRPr="00494688">
              <w:rPr>
                <w:rStyle w:val="Hipercze"/>
                <w:rFonts w:eastAsia="Times New Roman"/>
                <w:noProof/>
                <w:lang w:val="pl-PL"/>
              </w:rPr>
              <w:t>IZNAB SPOLKA Z OGRANICZONA ODPOWIEDZIALNOSCIA</w:t>
            </w:r>
            <w:r>
              <w:rPr>
                <w:noProof/>
                <w:webHidden/>
              </w:rPr>
              <w:tab/>
            </w:r>
            <w:r>
              <w:rPr>
                <w:noProof/>
                <w:webHidden/>
              </w:rPr>
              <w:fldChar w:fldCharType="begin"/>
            </w:r>
            <w:r>
              <w:rPr>
                <w:noProof/>
                <w:webHidden/>
              </w:rPr>
              <w:instrText xml:space="preserve"> PAGEREF _Toc508879932 \h </w:instrText>
            </w:r>
            <w:r>
              <w:rPr>
                <w:noProof/>
                <w:webHidden/>
              </w:rPr>
            </w:r>
            <w:r>
              <w:rPr>
                <w:noProof/>
                <w:webHidden/>
              </w:rPr>
              <w:fldChar w:fldCharType="separate"/>
            </w:r>
            <w:r>
              <w:rPr>
                <w:noProof/>
                <w:webHidden/>
              </w:rPr>
              <w:t>15</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33" w:history="1">
            <w:r w:rsidRPr="00494688">
              <w:rPr>
                <w:rStyle w:val="Hipercze"/>
                <w:rFonts w:eastAsia="Times New Roman"/>
                <w:noProof/>
              </w:rPr>
              <w:t>Institute of Environmental Protection – National Research Institute</w:t>
            </w:r>
            <w:r>
              <w:rPr>
                <w:noProof/>
                <w:webHidden/>
              </w:rPr>
              <w:tab/>
            </w:r>
            <w:r>
              <w:rPr>
                <w:noProof/>
                <w:webHidden/>
              </w:rPr>
              <w:fldChar w:fldCharType="begin"/>
            </w:r>
            <w:r>
              <w:rPr>
                <w:noProof/>
                <w:webHidden/>
              </w:rPr>
              <w:instrText xml:space="preserve"> PAGEREF _Toc508879933 \h </w:instrText>
            </w:r>
            <w:r>
              <w:rPr>
                <w:noProof/>
                <w:webHidden/>
              </w:rPr>
            </w:r>
            <w:r>
              <w:rPr>
                <w:noProof/>
                <w:webHidden/>
              </w:rPr>
              <w:fldChar w:fldCharType="separate"/>
            </w:r>
            <w:r>
              <w:rPr>
                <w:noProof/>
                <w:webHidden/>
              </w:rPr>
              <w:t>16</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34" w:history="1">
            <w:r w:rsidRPr="00494688">
              <w:rPr>
                <w:rStyle w:val="Hipercze"/>
                <w:rFonts w:eastAsia="Times New Roman"/>
                <w:noProof/>
                <w:lang w:val="pl-PL"/>
              </w:rPr>
              <w:t>Forum Elektromobilności</w:t>
            </w:r>
            <w:r>
              <w:rPr>
                <w:noProof/>
                <w:webHidden/>
              </w:rPr>
              <w:tab/>
            </w:r>
            <w:r>
              <w:rPr>
                <w:noProof/>
                <w:webHidden/>
              </w:rPr>
              <w:fldChar w:fldCharType="begin"/>
            </w:r>
            <w:r>
              <w:rPr>
                <w:noProof/>
                <w:webHidden/>
              </w:rPr>
              <w:instrText xml:space="preserve"> PAGEREF _Toc508879934 \h </w:instrText>
            </w:r>
            <w:r>
              <w:rPr>
                <w:noProof/>
                <w:webHidden/>
              </w:rPr>
            </w:r>
            <w:r>
              <w:rPr>
                <w:noProof/>
                <w:webHidden/>
              </w:rPr>
              <w:fldChar w:fldCharType="separate"/>
            </w:r>
            <w:r>
              <w:rPr>
                <w:noProof/>
                <w:webHidden/>
              </w:rPr>
              <w:t>18</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35" w:history="1">
            <w:r w:rsidRPr="00494688">
              <w:rPr>
                <w:rStyle w:val="Hipercze"/>
                <w:rFonts w:eastAsia="Times New Roman"/>
                <w:noProof/>
              </w:rPr>
              <w:t>Mazovia Science and Technology Park - Cooperative</w:t>
            </w:r>
            <w:r>
              <w:rPr>
                <w:noProof/>
                <w:webHidden/>
              </w:rPr>
              <w:tab/>
            </w:r>
            <w:r>
              <w:rPr>
                <w:noProof/>
                <w:webHidden/>
              </w:rPr>
              <w:fldChar w:fldCharType="begin"/>
            </w:r>
            <w:r>
              <w:rPr>
                <w:noProof/>
                <w:webHidden/>
              </w:rPr>
              <w:instrText xml:space="preserve"> PAGEREF _Toc508879935 \h </w:instrText>
            </w:r>
            <w:r>
              <w:rPr>
                <w:noProof/>
                <w:webHidden/>
              </w:rPr>
            </w:r>
            <w:r>
              <w:rPr>
                <w:noProof/>
                <w:webHidden/>
              </w:rPr>
              <w:fldChar w:fldCharType="separate"/>
            </w:r>
            <w:r>
              <w:rPr>
                <w:noProof/>
                <w:webHidden/>
              </w:rPr>
              <w:t>19</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36" w:history="1">
            <w:r w:rsidRPr="00494688">
              <w:rPr>
                <w:rStyle w:val="Hipercze"/>
                <w:rFonts w:eastAsia="Times New Roman"/>
                <w:noProof/>
                <w:lang w:val="pl-PL"/>
              </w:rPr>
              <w:t>#13 Foundation</w:t>
            </w:r>
            <w:r>
              <w:rPr>
                <w:noProof/>
                <w:webHidden/>
              </w:rPr>
              <w:tab/>
            </w:r>
            <w:r>
              <w:rPr>
                <w:noProof/>
                <w:webHidden/>
              </w:rPr>
              <w:fldChar w:fldCharType="begin"/>
            </w:r>
            <w:r>
              <w:rPr>
                <w:noProof/>
                <w:webHidden/>
              </w:rPr>
              <w:instrText xml:space="preserve"> PAGEREF _Toc508879936 \h </w:instrText>
            </w:r>
            <w:r>
              <w:rPr>
                <w:noProof/>
                <w:webHidden/>
              </w:rPr>
            </w:r>
            <w:r>
              <w:rPr>
                <w:noProof/>
                <w:webHidden/>
              </w:rPr>
              <w:fldChar w:fldCharType="separate"/>
            </w:r>
            <w:r>
              <w:rPr>
                <w:noProof/>
                <w:webHidden/>
              </w:rPr>
              <w:t>20</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37" w:history="1">
            <w:r w:rsidRPr="00494688">
              <w:rPr>
                <w:rStyle w:val="Hipercze"/>
                <w:rFonts w:eastAsia="Times New Roman"/>
                <w:noProof/>
                <w:lang w:val="pl-PL"/>
              </w:rPr>
              <w:t>Odin Brokers</w:t>
            </w:r>
            <w:r>
              <w:rPr>
                <w:noProof/>
                <w:webHidden/>
              </w:rPr>
              <w:tab/>
            </w:r>
            <w:r>
              <w:rPr>
                <w:noProof/>
                <w:webHidden/>
              </w:rPr>
              <w:fldChar w:fldCharType="begin"/>
            </w:r>
            <w:r>
              <w:rPr>
                <w:noProof/>
                <w:webHidden/>
              </w:rPr>
              <w:instrText xml:space="preserve"> PAGEREF _Toc508879937 \h </w:instrText>
            </w:r>
            <w:r>
              <w:rPr>
                <w:noProof/>
                <w:webHidden/>
              </w:rPr>
            </w:r>
            <w:r>
              <w:rPr>
                <w:noProof/>
                <w:webHidden/>
              </w:rPr>
              <w:fldChar w:fldCharType="separate"/>
            </w:r>
            <w:r>
              <w:rPr>
                <w:noProof/>
                <w:webHidden/>
              </w:rPr>
              <w:t>21</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38" w:history="1">
            <w:r w:rsidRPr="00494688">
              <w:rPr>
                <w:rStyle w:val="Hipercze"/>
                <w:rFonts w:eastAsia="Times New Roman"/>
                <w:noProof/>
                <w:lang w:val="pl-PL"/>
              </w:rPr>
              <w:t>INGOS</w:t>
            </w:r>
            <w:r>
              <w:rPr>
                <w:noProof/>
                <w:webHidden/>
              </w:rPr>
              <w:tab/>
            </w:r>
            <w:r>
              <w:rPr>
                <w:noProof/>
                <w:webHidden/>
              </w:rPr>
              <w:fldChar w:fldCharType="begin"/>
            </w:r>
            <w:r>
              <w:rPr>
                <w:noProof/>
                <w:webHidden/>
              </w:rPr>
              <w:instrText xml:space="preserve"> PAGEREF _Toc508879938 \h </w:instrText>
            </w:r>
            <w:r>
              <w:rPr>
                <w:noProof/>
                <w:webHidden/>
              </w:rPr>
            </w:r>
            <w:r>
              <w:rPr>
                <w:noProof/>
                <w:webHidden/>
              </w:rPr>
              <w:fldChar w:fldCharType="separate"/>
            </w:r>
            <w:r>
              <w:rPr>
                <w:noProof/>
                <w:webHidden/>
              </w:rPr>
              <w:t>22</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39" w:history="1">
            <w:r w:rsidRPr="00494688">
              <w:rPr>
                <w:rStyle w:val="Hipercze"/>
                <w:rFonts w:eastAsia="Times New Roman"/>
                <w:noProof/>
              </w:rPr>
              <w:t>Institute for Ecology of Industrial Areas</w:t>
            </w:r>
            <w:r>
              <w:rPr>
                <w:noProof/>
                <w:webHidden/>
              </w:rPr>
              <w:tab/>
            </w:r>
            <w:r>
              <w:rPr>
                <w:noProof/>
                <w:webHidden/>
              </w:rPr>
              <w:fldChar w:fldCharType="begin"/>
            </w:r>
            <w:r>
              <w:rPr>
                <w:noProof/>
                <w:webHidden/>
              </w:rPr>
              <w:instrText xml:space="preserve"> PAGEREF _Toc508879939 \h </w:instrText>
            </w:r>
            <w:r>
              <w:rPr>
                <w:noProof/>
                <w:webHidden/>
              </w:rPr>
            </w:r>
            <w:r>
              <w:rPr>
                <w:noProof/>
                <w:webHidden/>
              </w:rPr>
              <w:fldChar w:fldCharType="separate"/>
            </w:r>
            <w:r>
              <w:rPr>
                <w:noProof/>
                <w:webHidden/>
              </w:rPr>
              <w:t>23</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40" w:history="1">
            <w:r w:rsidRPr="00494688">
              <w:rPr>
                <w:rStyle w:val="Hipercze"/>
                <w:noProof/>
                <w:lang w:val="pl-PL"/>
              </w:rPr>
              <w:t>Centram Mining Institute (Główny Instytut Górnictwa)</w:t>
            </w:r>
            <w:r>
              <w:rPr>
                <w:noProof/>
                <w:webHidden/>
              </w:rPr>
              <w:tab/>
            </w:r>
            <w:r>
              <w:rPr>
                <w:noProof/>
                <w:webHidden/>
              </w:rPr>
              <w:fldChar w:fldCharType="begin"/>
            </w:r>
            <w:r>
              <w:rPr>
                <w:noProof/>
                <w:webHidden/>
              </w:rPr>
              <w:instrText xml:space="preserve"> PAGEREF _Toc508879940 \h </w:instrText>
            </w:r>
            <w:r>
              <w:rPr>
                <w:noProof/>
                <w:webHidden/>
              </w:rPr>
            </w:r>
            <w:r>
              <w:rPr>
                <w:noProof/>
                <w:webHidden/>
              </w:rPr>
              <w:fldChar w:fldCharType="separate"/>
            </w:r>
            <w:r>
              <w:rPr>
                <w:noProof/>
                <w:webHidden/>
              </w:rPr>
              <w:t>24</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41" w:history="1">
            <w:r w:rsidRPr="00494688">
              <w:rPr>
                <w:rStyle w:val="Hipercze"/>
                <w:noProof/>
              </w:rPr>
              <w:t xml:space="preserve">Wroclaw University of Science and Technology </w:t>
            </w:r>
            <w:r>
              <w:rPr>
                <w:noProof/>
                <w:webHidden/>
              </w:rPr>
              <w:tab/>
            </w:r>
            <w:r>
              <w:rPr>
                <w:noProof/>
                <w:webHidden/>
              </w:rPr>
              <w:fldChar w:fldCharType="begin"/>
            </w:r>
            <w:r>
              <w:rPr>
                <w:noProof/>
                <w:webHidden/>
              </w:rPr>
              <w:instrText xml:space="preserve"> PAGEREF _Toc508879941 \h </w:instrText>
            </w:r>
            <w:r>
              <w:rPr>
                <w:noProof/>
                <w:webHidden/>
              </w:rPr>
            </w:r>
            <w:r>
              <w:rPr>
                <w:noProof/>
                <w:webHidden/>
              </w:rPr>
              <w:fldChar w:fldCharType="separate"/>
            </w:r>
            <w:r>
              <w:rPr>
                <w:noProof/>
                <w:webHidden/>
              </w:rPr>
              <w:t>25</w:t>
            </w:r>
            <w:r>
              <w:rPr>
                <w:noProof/>
                <w:webHidden/>
              </w:rPr>
              <w:fldChar w:fldCharType="end"/>
            </w:r>
          </w:hyperlink>
        </w:p>
        <w:p w:rsidR="004B4CF8" w:rsidRDefault="004B4CF8">
          <w:pPr>
            <w:pStyle w:val="Spistreci1"/>
            <w:tabs>
              <w:tab w:val="right" w:leader="dot" w:pos="9062"/>
            </w:tabs>
            <w:rPr>
              <w:rFonts w:eastAsiaTheme="minorEastAsia"/>
              <w:noProof/>
              <w:lang w:val="pl-PL" w:eastAsia="pl-PL"/>
            </w:rPr>
          </w:pPr>
          <w:hyperlink w:anchor="_Toc508879942" w:history="1">
            <w:r w:rsidRPr="00494688">
              <w:rPr>
                <w:rStyle w:val="Hipercze"/>
                <w:noProof/>
              </w:rPr>
              <w:t>Century House Sp. z o. o.</w:t>
            </w:r>
            <w:r>
              <w:rPr>
                <w:noProof/>
                <w:webHidden/>
              </w:rPr>
              <w:tab/>
            </w:r>
            <w:r>
              <w:rPr>
                <w:noProof/>
                <w:webHidden/>
              </w:rPr>
              <w:fldChar w:fldCharType="begin"/>
            </w:r>
            <w:r>
              <w:rPr>
                <w:noProof/>
                <w:webHidden/>
              </w:rPr>
              <w:instrText xml:space="preserve"> PAGEREF _Toc508879942 \h </w:instrText>
            </w:r>
            <w:r>
              <w:rPr>
                <w:noProof/>
                <w:webHidden/>
              </w:rPr>
            </w:r>
            <w:r>
              <w:rPr>
                <w:noProof/>
                <w:webHidden/>
              </w:rPr>
              <w:fldChar w:fldCharType="separate"/>
            </w:r>
            <w:r>
              <w:rPr>
                <w:noProof/>
                <w:webHidden/>
              </w:rPr>
              <w:t>26</w:t>
            </w:r>
            <w:r>
              <w:rPr>
                <w:noProof/>
                <w:webHidden/>
              </w:rPr>
              <w:fldChar w:fldCharType="end"/>
            </w:r>
          </w:hyperlink>
        </w:p>
        <w:p w:rsidR="001E0ED2" w:rsidRPr="001E0ED2" w:rsidRDefault="004B4CF8" w:rsidP="004B4CF8">
          <w:pPr>
            <w:pStyle w:val="Spistreci1"/>
            <w:tabs>
              <w:tab w:val="right" w:leader="dot" w:pos="9062"/>
            </w:tabs>
          </w:pPr>
          <w:hyperlink w:anchor="_Toc508879943" w:history="1">
            <w:r w:rsidRPr="00494688">
              <w:rPr>
                <w:rStyle w:val="Hipercze"/>
                <w:noProof/>
              </w:rPr>
              <w:t>Elektrorecykling Sp. z o.o.</w:t>
            </w:r>
            <w:r>
              <w:rPr>
                <w:noProof/>
                <w:webHidden/>
              </w:rPr>
              <w:tab/>
            </w:r>
            <w:r>
              <w:rPr>
                <w:noProof/>
                <w:webHidden/>
              </w:rPr>
              <w:fldChar w:fldCharType="begin"/>
            </w:r>
            <w:r>
              <w:rPr>
                <w:noProof/>
                <w:webHidden/>
              </w:rPr>
              <w:instrText xml:space="preserve"> PAGEREF _Toc508879943 \h </w:instrText>
            </w:r>
            <w:r>
              <w:rPr>
                <w:noProof/>
                <w:webHidden/>
              </w:rPr>
            </w:r>
            <w:r>
              <w:rPr>
                <w:noProof/>
                <w:webHidden/>
              </w:rPr>
              <w:fldChar w:fldCharType="separate"/>
            </w:r>
            <w:r>
              <w:rPr>
                <w:noProof/>
                <w:webHidden/>
              </w:rPr>
              <w:t>27</w:t>
            </w:r>
            <w:r>
              <w:rPr>
                <w:noProof/>
                <w:webHidden/>
              </w:rPr>
              <w:fldChar w:fldCharType="end"/>
            </w:r>
          </w:hyperlink>
          <w:r w:rsidR="001E0ED2">
            <w:fldChar w:fldCharType="end"/>
          </w:r>
        </w:p>
      </w:sdtContent>
    </w:sdt>
    <w:p w:rsidR="00FB4F84" w:rsidRPr="001E0ED2" w:rsidRDefault="00FB4F84" w:rsidP="00757C10">
      <w:pPr>
        <w:spacing w:before="360" w:after="0" w:line="240" w:lineRule="auto"/>
        <w:rPr>
          <w:b/>
          <w:lang w:val="pl-PL"/>
        </w:rPr>
      </w:pPr>
      <w:bookmarkStart w:id="0" w:name="_GoBack"/>
      <w:bookmarkEnd w:id="0"/>
    </w:p>
    <w:p w:rsidR="003C2843" w:rsidRPr="00C60257" w:rsidRDefault="003C2843" w:rsidP="00A07024">
      <w:pPr>
        <w:rPr>
          <w:sz w:val="20"/>
        </w:rPr>
      </w:pP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50"/>
        <w:gridCol w:w="2822"/>
        <w:gridCol w:w="4716"/>
      </w:tblGrid>
      <w:tr w:rsidR="0064606E" w:rsidRPr="000B678B" w:rsidTr="00FB45B3">
        <w:tc>
          <w:tcPr>
            <w:tcW w:w="2303" w:type="dxa"/>
          </w:tcPr>
          <w:p w:rsidR="0064606E" w:rsidRPr="00010B41" w:rsidRDefault="0064606E" w:rsidP="00FB45B3">
            <w:pPr>
              <w:rPr>
                <w:b/>
                <w:color w:val="365F91" w:themeColor="accent1" w:themeShade="BF"/>
              </w:rPr>
            </w:pPr>
            <w:r w:rsidRPr="00010B41">
              <w:rPr>
                <w:b/>
                <w:color w:val="365F91" w:themeColor="accent1" w:themeShade="BF"/>
              </w:rPr>
              <w:t>Organisation</w:t>
            </w:r>
          </w:p>
        </w:tc>
        <w:tc>
          <w:tcPr>
            <w:tcW w:w="2303" w:type="dxa"/>
          </w:tcPr>
          <w:p w:rsidR="0064606E" w:rsidRPr="00453D83" w:rsidRDefault="0064606E" w:rsidP="001E0ED2">
            <w:pPr>
              <w:pStyle w:val="Nagwek1"/>
              <w:outlineLvl w:val="0"/>
              <w:rPr>
                <w:lang w:val="pl-PL"/>
              </w:rPr>
            </w:pPr>
            <w:bookmarkStart w:id="1" w:name="_Toc508879920"/>
            <w:r w:rsidRPr="00453D83">
              <w:rPr>
                <w:lang w:val="pl-PL"/>
              </w:rPr>
              <w:t>Biotrem Sp. z o.o.</w:t>
            </w:r>
            <w:bookmarkEnd w:id="1"/>
          </w:p>
        </w:tc>
        <w:tc>
          <w:tcPr>
            <w:tcW w:w="4606" w:type="dxa"/>
            <w:vMerge w:val="restart"/>
          </w:tcPr>
          <w:p w:rsidR="0064606E" w:rsidRPr="00010B41" w:rsidRDefault="00F35B0A" w:rsidP="00FB45B3">
            <w:r>
              <w:rPr>
                <w:noProof/>
                <w:lang w:val="pl-PL"/>
              </w:rPr>
              <w:drawing>
                <wp:inline distT="0" distB="0" distL="0" distR="0">
                  <wp:extent cx="2849525" cy="1073291"/>
                  <wp:effectExtent l="0" t="0" r="8255" b="0"/>
                  <wp:docPr id="1" name="Obraz 1" descr="H:\00_General\2018_04_18-19_Study_VISIT_Środowisko\LOGO\Logo_uczestnicy\Biotrem_Logo_PANTONE_Orange021C-5a9d1926e35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0_General\2018_04_18-19_Study_VISIT_Środowisko\LOGO\Logo_uczestnicy\Biotrem_Logo_PANTONE_Orange021C-5a9d1926e35f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8318" cy="1072836"/>
                          </a:xfrm>
                          <a:prstGeom prst="rect">
                            <a:avLst/>
                          </a:prstGeom>
                          <a:noFill/>
                          <a:ln>
                            <a:noFill/>
                          </a:ln>
                        </pic:spPr>
                      </pic:pic>
                    </a:graphicData>
                  </a:graphic>
                </wp:inline>
              </w:drawing>
            </w:r>
          </w:p>
        </w:tc>
      </w:tr>
      <w:tr w:rsidR="0064606E" w:rsidRPr="008478B8" w:rsidTr="00FB45B3">
        <w:tc>
          <w:tcPr>
            <w:tcW w:w="4606" w:type="dxa"/>
            <w:gridSpan w:val="2"/>
          </w:tcPr>
          <w:p w:rsidR="0064606E" w:rsidRPr="00BD28B7" w:rsidRDefault="0064606E" w:rsidP="00FB45B3">
            <w:pPr>
              <w:rPr>
                <w:b/>
                <w:color w:val="365F91" w:themeColor="accent1" w:themeShade="BF"/>
                <w:lang w:val="en-US"/>
              </w:rPr>
            </w:pPr>
            <w:r w:rsidRPr="00BD28B7">
              <w:rPr>
                <w:b/>
                <w:color w:val="365F91" w:themeColor="accent1" w:themeShade="BF"/>
                <w:lang w:val="en-US"/>
              </w:rPr>
              <w:t>Contact details</w:t>
            </w:r>
          </w:p>
        </w:tc>
        <w:tc>
          <w:tcPr>
            <w:tcW w:w="4606" w:type="dxa"/>
            <w:vMerge/>
          </w:tcPr>
          <w:p w:rsidR="0064606E" w:rsidRDefault="0064606E" w:rsidP="00FB45B3">
            <w:pPr>
              <w:rPr>
                <w:lang w:val="en-US"/>
              </w:rPr>
            </w:pPr>
          </w:p>
        </w:tc>
      </w:tr>
      <w:tr w:rsidR="0064606E" w:rsidRPr="008478B8" w:rsidTr="00FB45B3">
        <w:tc>
          <w:tcPr>
            <w:tcW w:w="2303" w:type="dxa"/>
          </w:tcPr>
          <w:p w:rsidR="0064606E" w:rsidRPr="00BD28B7" w:rsidRDefault="0064606E" w:rsidP="00FB45B3">
            <w:pPr>
              <w:rPr>
                <w:b/>
                <w:color w:val="365F91" w:themeColor="accent1" w:themeShade="BF"/>
                <w:lang w:val="en-US"/>
              </w:rPr>
            </w:pPr>
            <w:r w:rsidRPr="00BD28B7">
              <w:rPr>
                <w:b/>
                <w:color w:val="365F91" w:themeColor="accent1" w:themeShade="BF"/>
                <w:lang w:val="en-US"/>
              </w:rPr>
              <w:t>First name &amp; surname</w:t>
            </w:r>
          </w:p>
        </w:tc>
        <w:tc>
          <w:tcPr>
            <w:tcW w:w="2303" w:type="dxa"/>
          </w:tcPr>
          <w:p w:rsidR="0064606E" w:rsidRPr="008478B8" w:rsidRDefault="0064606E" w:rsidP="00FB45B3">
            <w:r>
              <w:t>Małgorzata Then</w:t>
            </w:r>
          </w:p>
        </w:tc>
        <w:tc>
          <w:tcPr>
            <w:tcW w:w="4606" w:type="dxa"/>
            <w:vMerge/>
          </w:tcPr>
          <w:p w:rsidR="0064606E" w:rsidRPr="008478B8" w:rsidRDefault="0064606E" w:rsidP="00FB45B3"/>
        </w:tc>
      </w:tr>
      <w:tr w:rsidR="0064606E" w:rsidRPr="00DB02FD" w:rsidTr="00FB45B3">
        <w:tc>
          <w:tcPr>
            <w:tcW w:w="2303" w:type="dxa"/>
          </w:tcPr>
          <w:p w:rsidR="0064606E" w:rsidRPr="00BD28B7" w:rsidRDefault="0064606E" w:rsidP="00FB45B3">
            <w:pPr>
              <w:rPr>
                <w:b/>
                <w:color w:val="365F91" w:themeColor="accent1" w:themeShade="BF"/>
                <w:lang w:val="en-US"/>
              </w:rPr>
            </w:pPr>
            <w:r w:rsidRPr="00BD28B7">
              <w:rPr>
                <w:b/>
                <w:color w:val="365F91" w:themeColor="accent1" w:themeShade="BF"/>
                <w:lang w:val="en-US"/>
              </w:rPr>
              <w:t>Phone</w:t>
            </w:r>
          </w:p>
        </w:tc>
        <w:tc>
          <w:tcPr>
            <w:tcW w:w="2303" w:type="dxa"/>
          </w:tcPr>
          <w:p w:rsidR="0064606E" w:rsidRPr="00DB02FD" w:rsidRDefault="0064606E" w:rsidP="00FB45B3">
            <w:pPr>
              <w:rPr>
                <w:lang w:val="en-US"/>
              </w:rPr>
            </w:pPr>
            <w:r>
              <w:rPr>
                <w:lang w:val="en-US"/>
              </w:rPr>
              <w:t>+48 664 200 390</w:t>
            </w:r>
          </w:p>
        </w:tc>
        <w:tc>
          <w:tcPr>
            <w:tcW w:w="4606" w:type="dxa"/>
            <w:vMerge/>
          </w:tcPr>
          <w:p w:rsidR="0064606E" w:rsidRPr="00DF2870" w:rsidRDefault="0064606E" w:rsidP="00FB45B3">
            <w:pPr>
              <w:rPr>
                <w:lang w:val="en-US"/>
              </w:rPr>
            </w:pPr>
          </w:p>
        </w:tc>
      </w:tr>
      <w:tr w:rsidR="0064606E" w:rsidRPr="00EC4ADE" w:rsidTr="00FB45B3">
        <w:tc>
          <w:tcPr>
            <w:tcW w:w="2303" w:type="dxa"/>
          </w:tcPr>
          <w:p w:rsidR="0064606E" w:rsidRPr="00BD28B7" w:rsidRDefault="0064606E" w:rsidP="00FB45B3">
            <w:pPr>
              <w:rPr>
                <w:b/>
                <w:color w:val="365F91" w:themeColor="accent1" w:themeShade="BF"/>
                <w:lang w:val="en-US"/>
              </w:rPr>
            </w:pPr>
            <w:r w:rsidRPr="00BD28B7">
              <w:rPr>
                <w:b/>
                <w:color w:val="365F91" w:themeColor="accent1" w:themeShade="BF"/>
                <w:lang w:val="en-US"/>
              </w:rPr>
              <w:t>Address</w:t>
            </w:r>
          </w:p>
        </w:tc>
        <w:tc>
          <w:tcPr>
            <w:tcW w:w="2303" w:type="dxa"/>
          </w:tcPr>
          <w:p w:rsidR="0064606E" w:rsidRPr="0064606E" w:rsidRDefault="0064606E" w:rsidP="00FB45B3">
            <w:pPr>
              <w:rPr>
                <w:lang w:val="en-US"/>
              </w:rPr>
            </w:pPr>
            <w:r>
              <w:rPr>
                <w:rFonts w:eastAsia="Times New Roman"/>
                <w:color w:val="555555"/>
              </w:rPr>
              <w:t xml:space="preserve">ul. </w:t>
            </w:r>
            <w:proofErr w:type="spellStart"/>
            <w:r>
              <w:rPr>
                <w:rFonts w:eastAsia="Times New Roman"/>
                <w:color w:val="555555"/>
              </w:rPr>
              <w:t>Smulikowskiego</w:t>
            </w:r>
            <w:proofErr w:type="spellEnd"/>
            <w:r>
              <w:rPr>
                <w:rFonts w:eastAsia="Times New Roman"/>
                <w:color w:val="555555"/>
              </w:rPr>
              <w:t xml:space="preserve"> 6/8 20</w:t>
            </w:r>
            <w:r w:rsidR="00FB4F84">
              <w:rPr>
                <w:rFonts w:eastAsia="Times New Roman"/>
                <w:color w:val="555555"/>
              </w:rPr>
              <w:t>, Warszawa</w:t>
            </w:r>
          </w:p>
        </w:tc>
        <w:tc>
          <w:tcPr>
            <w:tcW w:w="4606" w:type="dxa"/>
            <w:vMerge/>
          </w:tcPr>
          <w:p w:rsidR="0064606E" w:rsidRPr="0064606E" w:rsidRDefault="0064606E" w:rsidP="00FB45B3">
            <w:pPr>
              <w:rPr>
                <w:lang w:val="en-US"/>
              </w:rPr>
            </w:pPr>
          </w:p>
        </w:tc>
      </w:tr>
      <w:tr w:rsidR="0064606E" w:rsidRPr="00403445" w:rsidTr="00FB45B3">
        <w:tc>
          <w:tcPr>
            <w:tcW w:w="2303" w:type="dxa"/>
          </w:tcPr>
          <w:p w:rsidR="0064606E" w:rsidRPr="00BD28B7" w:rsidRDefault="0064606E" w:rsidP="00FB45B3">
            <w:pPr>
              <w:rPr>
                <w:b/>
                <w:color w:val="365F91" w:themeColor="accent1" w:themeShade="BF"/>
                <w:lang w:val="en-US"/>
              </w:rPr>
            </w:pPr>
            <w:r w:rsidRPr="00BD28B7">
              <w:rPr>
                <w:b/>
                <w:color w:val="365F91" w:themeColor="accent1" w:themeShade="BF"/>
                <w:lang w:val="en-US"/>
              </w:rPr>
              <w:t>e-mail</w:t>
            </w:r>
          </w:p>
        </w:tc>
        <w:tc>
          <w:tcPr>
            <w:tcW w:w="2303" w:type="dxa"/>
          </w:tcPr>
          <w:p w:rsidR="0064606E" w:rsidRPr="008478B8" w:rsidRDefault="004B4CF8" w:rsidP="00FB45B3">
            <w:hyperlink r:id="rId10" w:history="1">
              <w:r w:rsidR="0064606E" w:rsidRPr="0064606E">
                <w:rPr>
                  <w:rStyle w:val="Hipercze"/>
                  <w:rFonts w:eastAsia="Times New Roman"/>
                  <w:color w:val="4F81BD" w:themeColor="accent1"/>
                </w:rPr>
                <w:t>malgorzata.then@biotrem.pl</w:t>
              </w:r>
            </w:hyperlink>
          </w:p>
        </w:tc>
        <w:tc>
          <w:tcPr>
            <w:tcW w:w="4606" w:type="dxa"/>
            <w:vMerge/>
          </w:tcPr>
          <w:p w:rsidR="0064606E" w:rsidRPr="008478B8" w:rsidRDefault="0064606E" w:rsidP="00FB45B3"/>
        </w:tc>
      </w:tr>
    </w:tbl>
    <w:p w:rsidR="003C2843" w:rsidRDefault="003C2843" w:rsidP="003C2843">
      <w:pPr>
        <w:pStyle w:val="Akapitzlist"/>
        <w:spacing w:before="120" w:after="120" w:line="360" w:lineRule="auto"/>
        <w:ind w:left="714"/>
        <w:jc w:val="both"/>
        <w:rPr>
          <w:sz w:val="20"/>
          <w:u w:val="single"/>
        </w:rPr>
      </w:pPr>
    </w:p>
    <w:p w:rsidR="0064606E" w:rsidRPr="00BD28B7" w:rsidRDefault="0064606E" w:rsidP="0064606E">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64606E" w:rsidRPr="00F1319F" w:rsidRDefault="00F1319F" w:rsidP="00F1319F">
      <w:pPr>
        <w:pStyle w:val="Akapitzlist"/>
        <w:spacing w:before="120" w:after="120"/>
        <w:ind w:left="0"/>
        <w:jc w:val="both"/>
        <w:rPr>
          <w:sz w:val="20"/>
          <w:u w:val="single"/>
        </w:rPr>
      </w:pPr>
      <w:r w:rsidRPr="00F1319F">
        <w:rPr>
          <w:rFonts w:eastAsia="Times New Roman"/>
        </w:rPr>
        <w:t>BIOTREM technology – globally-unique, innovative and patented, sustainable</w:t>
      </w:r>
      <w:r w:rsidRPr="00F1319F">
        <w:rPr>
          <w:rFonts w:eastAsia="Times New Roman"/>
        </w:rPr>
        <w:br/>
        <w:t xml:space="preserve">method of processing by-products of the milling industry. Using modified servo-presses, </w:t>
      </w:r>
      <w:r>
        <w:rPr>
          <w:rFonts w:eastAsia="Times New Roman"/>
        </w:rPr>
        <w:t xml:space="preserve">the technology, allows moulding </w:t>
      </w:r>
      <w:r w:rsidRPr="00F1319F">
        <w:rPr>
          <w:rFonts w:eastAsia="Times New Roman"/>
        </w:rPr>
        <w:t>wheat-bran into designated forms. After processing the mouldings gain market value as</w:t>
      </w:r>
      <w:r>
        <w:rPr>
          <w:rFonts w:eastAsia="Times New Roman"/>
        </w:rPr>
        <w:t xml:space="preserve"> biodegradable packaging. Their </w:t>
      </w:r>
      <w:r w:rsidRPr="00F1319F">
        <w:rPr>
          <w:rFonts w:eastAsia="Times New Roman"/>
        </w:rPr>
        <w:t>main application concerns disposable tableware or foodservice take-away-containers. Biotrem packaging products are</w:t>
      </w:r>
      <w:r w:rsidRPr="00F1319F">
        <w:rPr>
          <w:rFonts w:eastAsia="Times New Roman"/>
        </w:rPr>
        <w:br/>
        <w:t>simultaneously bio-based, biodegradable within 30 days, use annually renewable</w:t>
      </w:r>
      <w:r w:rsidRPr="00F1319F">
        <w:rPr>
          <w:rFonts w:eastAsia="Times New Roman"/>
        </w:rPr>
        <w:br/>
        <w:t>agricultural side-products and are free of chemical additives. The above characteristics pos</w:t>
      </w:r>
      <w:r>
        <w:rPr>
          <w:rFonts w:eastAsia="Times New Roman"/>
        </w:rPr>
        <w:t xml:space="preserve">ition Biotrem product line as a </w:t>
      </w:r>
      <w:r w:rsidRPr="00F1319F">
        <w:rPr>
          <w:rFonts w:eastAsia="Times New Roman"/>
        </w:rPr>
        <w:t>premium offer with environmental standards beyond its market counterparts. Biodegradable p</w:t>
      </w:r>
      <w:r>
        <w:rPr>
          <w:rFonts w:eastAsia="Times New Roman"/>
        </w:rPr>
        <w:t xml:space="preserve">ackaging , as market research </w:t>
      </w:r>
      <w:r w:rsidRPr="00F1319F">
        <w:rPr>
          <w:rFonts w:eastAsia="Times New Roman"/>
        </w:rPr>
        <w:t>show, is the fastest growing niche of the packaging industry – a business opportunity the project plans to exploit, as it</w:t>
      </w:r>
      <w:r w:rsidRPr="00F1319F">
        <w:rPr>
          <w:rFonts w:eastAsia="Times New Roman"/>
        </w:rPr>
        <w:br/>
        <w:t>provides products that meet a demand generated by both legislation (imposing decrease of packaging waste</w:t>
      </w:r>
      <w:r>
        <w:rPr>
          <w:rFonts w:eastAsia="Times New Roman"/>
        </w:rPr>
        <w:t xml:space="preserve">) and consumer </w:t>
      </w:r>
      <w:r w:rsidRPr="00F1319F">
        <w:rPr>
          <w:rFonts w:eastAsia="Times New Roman"/>
        </w:rPr>
        <w:t>trends (environmentally conscious attitude).</w:t>
      </w:r>
    </w:p>
    <w:p w:rsidR="0064606E" w:rsidRDefault="0064606E" w:rsidP="003C2843">
      <w:pPr>
        <w:pStyle w:val="Akapitzlist"/>
        <w:spacing w:before="120" w:after="120" w:line="360" w:lineRule="auto"/>
        <w:ind w:left="714"/>
        <w:jc w:val="both"/>
        <w:rPr>
          <w:sz w:val="20"/>
          <w:u w:val="single"/>
        </w:rPr>
      </w:pPr>
    </w:p>
    <w:p w:rsidR="0064606E" w:rsidRDefault="0064606E" w:rsidP="003C2843">
      <w:pPr>
        <w:pStyle w:val="Akapitzlist"/>
        <w:spacing w:before="120" w:after="120" w:line="360" w:lineRule="auto"/>
        <w:ind w:left="714"/>
        <w:jc w:val="both"/>
        <w:rPr>
          <w:sz w:val="20"/>
          <w:u w:val="single"/>
        </w:rPr>
      </w:pPr>
    </w:p>
    <w:p w:rsidR="0064606E" w:rsidRDefault="0064606E" w:rsidP="003C2843">
      <w:pPr>
        <w:pStyle w:val="Akapitzlist"/>
        <w:spacing w:before="120" w:after="120" w:line="360" w:lineRule="auto"/>
        <w:ind w:left="714"/>
        <w:jc w:val="both"/>
        <w:rPr>
          <w:sz w:val="20"/>
          <w:u w:val="single"/>
        </w:rPr>
      </w:pPr>
    </w:p>
    <w:p w:rsidR="0064606E" w:rsidRDefault="0064606E" w:rsidP="003C2843">
      <w:pPr>
        <w:pStyle w:val="Akapitzlist"/>
        <w:spacing w:before="120" w:after="120" w:line="360" w:lineRule="auto"/>
        <w:ind w:left="714"/>
        <w:jc w:val="both"/>
        <w:rPr>
          <w:sz w:val="20"/>
          <w:u w:val="single"/>
        </w:rPr>
      </w:pPr>
    </w:p>
    <w:p w:rsidR="00CB417F" w:rsidRDefault="00CB417F" w:rsidP="003C2843">
      <w:pPr>
        <w:pStyle w:val="Akapitzlist"/>
        <w:spacing w:before="120" w:after="120" w:line="360" w:lineRule="auto"/>
        <w:ind w:left="714"/>
        <w:jc w:val="both"/>
        <w:rPr>
          <w:sz w:val="20"/>
          <w:u w:val="single"/>
        </w:rPr>
      </w:pPr>
    </w:p>
    <w:p w:rsidR="00CB417F" w:rsidRDefault="00CB417F" w:rsidP="003C2843">
      <w:pPr>
        <w:pStyle w:val="Akapitzlist"/>
        <w:spacing w:before="120" w:after="120" w:line="360" w:lineRule="auto"/>
        <w:ind w:left="714"/>
        <w:jc w:val="both"/>
        <w:rPr>
          <w:sz w:val="20"/>
          <w:u w:val="single"/>
        </w:rPr>
      </w:pPr>
    </w:p>
    <w:p w:rsidR="00CB417F" w:rsidRDefault="00CB417F" w:rsidP="003C2843">
      <w:pPr>
        <w:pStyle w:val="Akapitzlist"/>
        <w:spacing w:before="120" w:after="120" w:line="360" w:lineRule="auto"/>
        <w:ind w:left="714"/>
        <w:jc w:val="both"/>
        <w:rPr>
          <w:sz w:val="20"/>
          <w:u w:val="single"/>
        </w:rPr>
      </w:pPr>
    </w:p>
    <w:p w:rsidR="00CB417F" w:rsidRDefault="00CB417F" w:rsidP="003C2843">
      <w:pPr>
        <w:pStyle w:val="Akapitzlist"/>
        <w:spacing w:before="120" w:after="120" w:line="360" w:lineRule="auto"/>
        <w:ind w:left="714"/>
        <w:jc w:val="both"/>
        <w:rPr>
          <w:sz w:val="20"/>
          <w:u w:val="single"/>
        </w:rPr>
      </w:pPr>
    </w:p>
    <w:p w:rsidR="00CB417F" w:rsidRDefault="00CB417F" w:rsidP="003C2843">
      <w:pPr>
        <w:pStyle w:val="Akapitzlist"/>
        <w:spacing w:before="120" w:after="120" w:line="360" w:lineRule="auto"/>
        <w:ind w:left="714"/>
        <w:jc w:val="both"/>
        <w:rPr>
          <w:sz w:val="20"/>
          <w:u w:val="single"/>
        </w:rPr>
      </w:pPr>
    </w:p>
    <w:p w:rsidR="00CB417F" w:rsidRDefault="00CB417F" w:rsidP="003C2843">
      <w:pPr>
        <w:pStyle w:val="Akapitzlist"/>
        <w:spacing w:before="120" w:after="120" w:line="360" w:lineRule="auto"/>
        <w:ind w:left="714"/>
        <w:jc w:val="both"/>
        <w:rPr>
          <w:sz w:val="20"/>
          <w:u w:val="single"/>
        </w:rPr>
      </w:pPr>
    </w:p>
    <w:p w:rsidR="00CB417F" w:rsidRDefault="00CB417F" w:rsidP="003C2843">
      <w:pPr>
        <w:pStyle w:val="Akapitzlist"/>
        <w:spacing w:before="120" w:after="120" w:line="360" w:lineRule="auto"/>
        <w:ind w:left="714"/>
        <w:jc w:val="both"/>
        <w:rPr>
          <w:sz w:val="20"/>
          <w:u w:val="single"/>
        </w:rPr>
      </w:pPr>
    </w:p>
    <w:p w:rsidR="00CB417F" w:rsidRDefault="00CB417F" w:rsidP="003C2843">
      <w:pPr>
        <w:pStyle w:val="Akapitzlist"/>
        <w:spacing w:before="120" w:after="120" w:line="360" w:lineRule="auto"/>
        <w:ind w:left="714"/>
        <w:jc w:val="both"/>
        <w:rPr>
          <w:sz w:val="20"/>
          <w:u w:val="single"/>
        </w:rPr>
      </w:pPr>
    </w:p>
    <w:p w:rsidR="00CB417F" w:rsidRDefault="00CB417F" w:rsidP="003C2843">
      <w:pPr>
        <w:pStyle w:val="Akapitzlist"/>
        <w:spacing w:before="120" w:after="120" w:line="360" w:lineRule="auto"/>
        <w:ind w:left="714"/>
        <w:jc w:val="both"/>
        <w:rPr>
          <w:sz w:val="20"/>
          <w:u w:val="single"/>
        </w:rPr>
      </w:pPr>
    </w:p>
    <w:p w:rsidR="00CB417F" w:rsidRDefault="00CB417F" w:rsidP="003C2843">
      <w:pPr>
        <w:pStyle w:val="Akapitzlist"/>
        <w:spacing w:before="120" w:after="120" w:line="360" w:lineRule="auto"/>
        <w:ind w:left="714"/>
        <w:jc w:val="both"/>
        <w:rPr>
          <w:sz w:val="20"/>
          <w:u w:val="single"/>
        </w:rPr>
      </w:pPr>
    </w:p>
    <w:p w:rsidR="00CB417F" w:rsidRDefault="00CB417F" w:rsidP="003C2843">
      <w:pPr>
        <w:pStyle w:val="Akapitzlist"/>
        <w:spacing w:before="120" w:after="120" w:line="360" w:lineRule="auto"/>
        <w:ind w:left="714"/>
        <w:jc w:val="both"/>
        <w:rPr>
          <w:sz w:val="20"/>
          <w:u w:val="single"/>
        </w:rPr>
      </w:pPr>
    </w:p>
    <w:p w:rsidR="00CB417F" w:rsidRDefault="00CB417F" w:rsidP="003C2843">
      <w:pPr>
        <w:pStyle w:val="Akapitzlist"/>
        <w:spacing w:before="120" w:after="120" w:line="360" w:lineRule="auto"/>
        <w:ind w:left="714"/>
        <w:jc w:val="both"/>
        <w:rPr>
          <w:sz w:val="20"/>
          <w:u w:val="single"/>
        </w:rPr>
      </w:pPr>
    </w:p>
    <w:p w:rsidR="00CB417F" w:rsidRDefault="00CB417F" w:rsidP="003C2843">
      <w:pPr>
        <w:pStyle w:val="Akapitzlist"/>
        <w:spacing w:before="120" w:after="120" w:line="360" w:lineRule="auto"/>
        <w:ind w:left="714"/>
        <w:jc w:val="both"/>
        <w:rPr>
          <w:sz w:val="20"/>
          <w:u w:val="single"/>
        </w:rPr>
      </w:pPr>
    </w:p>
    <w:p w:rsidR="0064606E" w:rsidRDefault="0064606E" w:rsidP="003C2843">
      <w:pPr>
        <w:pStyle w:val="Akapitzlist"/>
        <w:spacing w:before="120" w:after="120" w:line="360" w:lineRule="auto"/>
        <w:ind w:left="714"/>
        <w:jc w:val="both"/>
        <w:rPr>
          <w:sz w:val="20"/>
          <w:u w:val="single"/>
        </w:rPr>
      </w:pPr>
    </w:p>
    <w:p w:rsidR="006366B3" w:rsidRDefault="006366B3" w:rsidP="003C2843">
      <w:pPr>
        <w:pStyle w:val="Akapitzlist"/>
        <w:spacing w:before="120" w:after="120" w:line="360" w:lineRule="auto"/>
        <w:ind w:left="714"/>
        <w:jc w:val="both"/>
        <w:rPr>
          <w:sz w:val="20"/>
          <w:u w:val="single"/>
        </w:rPr>
      </w:pP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00"/>
        <w:gridCol w:w="3089"/>
        <w:gridCol w:w="4199"/>
      </w:tblGrid>
      <w:tr w:rsidR="003417A8" w:rsidRPr="000B678B" w:rsidTr="00FB45B3">
        <w:tc>
          <w:tcPr>
            <w:tcW w:w="2303" w:type="dxa"/>
          </w:tcPr>
          <w:p w:rsidR="003417A8" w:rsidRPr="00010B41" w:rsidRDefault="003417A8" w:rsidP="00FB45B3">
            <w:pPr>
              <w:rPr>
                <w:b/>
                <w:color w:val="365F91" w:themeColor="accent1" w:themeShade="BF"/>
              </w:rPr>
            </w:pPr>
            <w:r w:rsidRPr="00010B41">
              <w:rPr>
                <w:b/>
                <w:color w:val="365F91" w:themeColor="accent1" w:themeShade="BF"/>
              </w:rPr>
              <w:t>Organisation</w:t>
            </w:r>
          </w:p>
        </w:tc>
        <w:tc>
          <w:tcPr>
            <w:tcW w:w="2303" w:type="dxa"/>
          </w:tcPr>
          <w:p w:rsidR="003417A8" w:rsidRPr="00453D83" w:rsidRDefault="003417A8" w:rsidP="001E0ED2">
            <w:pPr>
              <w:pStyle w:val="Nagwek1"/>
              <w:outlineLvl w:val="0"/>
              <w:rPr>
                <w:lang w:val="pl-PL"/>
              </w:rPr>
            </w:pPr>
            <w:bookmarkStart w:id="2" w:name="_Toc508879921"/>
            <w:r>
              <w:rPr>
                <w:rFonts w:eastAsia="Times New Roman"/>
              </w:rPr>
              <w:t>HiProMine S.A.</w:t>
            </w:r>
            <w:bookmarkEnd w:id="2"/>
          </w:p>
        </w:tc>
        <w:tc>
          <w:tcPr>
            <w:tcW w:w="4606" w:type="dxa"/>
            <w:vMerge w:val="restart"/>
          </w:tcPr>
          <w:p w:rsidR="003417A8" w:rsidRPr="00010B41" w:rsidRDefault="00CB417F" w:rsidP="00CB417F">
            <w:pPr>
              <w:jc w:val="center"/>
            </w:pPr>
            <w:r>
              <w:rPr>
                <w:noProof/>
                <w:lang w:val="pl-PL"/>
              </w:rPr>
              <w:drawing>
                <wp:inline distT="0" distB="0" distL="0" distR="0" wp14:anchorId="41DA4437" wp14:editId="29BE92D9">
                  <wp:extent cx="2009553" cy="1073888"/>
                  <wp:effectExtent l="0" t="0" r="0" b="0"/>
                  <wp:docPr id="4" name="Obraz 4" descr="http://www.kpk.gov.pl/wp-content/uploads/wpforms/37697-caa378928a3e9ae8a71f93a1be8f4013/logo-no-text-5a9fb2bf77534.png"/>
                  <wp:cNvGraphicFramePr/>
                  <a:graphic xmlns:a="http://schemas.openxmlformats.org/drawingml/2006/main">
                    <a:graphicData uri="http://schemas.openxmlformats.org/drawingml/2006/picture">
                      <pic:pic xmlns:pic="http://schemas.openxmlformats.org/drawingml/2006/picture">
                        <pic:nvPicPr>
                          <pic:cNvPr id="7" name="Obraz 7" descr="http://www.kpk.gov.pl/wp-content/uploads/wpforms/37697-caa378928a3e9ae8a71f93a1be8f4013/logo-no-text-5a9fb2bf77534.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553" cy="1073888"/>
                          </a:xfrm>
                          <a:prstGeom prst="rect">
                            <a:avLst/>
                          </a:prstGeom>
                          <a:noFill/>
                          <a:ln>
                            <a:noFill/>
                          </a:ln>
                        </pic:spPr>
                      </pic:pic>
                    </a:graphicData>
                  </a:graphic>
                </wp:inline>
              </w:drawing>
            </w:r>
          </w:p>
        </w:tc>
      </w:tr>
      <w:tr w:rsidR="003417A8" w:rsidRPr="008478B8" w:rsidTr="00FB45B3">
        <w:tc>
          <w:tcPr>
            <w:tcW w:w="4606" w:type="dxa"/>
            <w:gridSpan w:val="2"/>
          </w:tcPr>
          <w:p w:rsidR="003417A8" w:rsidRPr="00BD28B7" w:rsidRDefault="003417A8" w:rsidP="00FB45B3">
            <w:pPr>
              <w:rPr>
                <w:b/>
                <w:color w:val="365F91" w:themeColor="accent1" w:themeShade="BF"/>
                <w:lang w:val="en-US"/>
              </w:rPr>
            </w:pPr>
            <w:r w:rsidRPr="00BD28B7">
              <w:rPr>
                <w:b/>
                <w:color w:val="365F91" w:themeColor="accent1" w:themeShade="BF"/>
                <w:lang w:val="en-US"/>
              </w:rPr>
              <w:t>Contact details</w:t>
            </w:r>
          </w:p>
        </w:tc>
        <w:tc>
          <w:tcPr>
            <w:tcW w:w="4606" w:type="dxa"/>
            <w:vMerge/>
          </w:tcPr>
          <w:p w:rsidR="003417A8" w:rsidRDefault="003417A8" w:rsidP="00FB45B3">
            <w:pPr>
              <w:rPr>
                <w:lang w:val="en-US"/>
              </w:rPr>
            </w:pPr>
          </w:p>
        </w:tc>
      </w:tr>
      <w:tr w:rsidR="003417A8" w:rsidRPr="008478B8" w:rsidTr="00FB45B3">
        <w:tc>
          <w:tcPr>
            <w:tcW w:w="2303" w:type="dxa"/>
          </w:tcPr>
          <w:p w:rsidR="003417A8" w:rsidRPr="00BD28B7" w:rsidRDefault="003417A8" w:rsidP="00FB45B3">
            <w:pPr>
              <w:rPr>
                <w:b/>
                <w:color w:val="365F91" w:themeColor="accent1" w:themeShade="BF"/>
                <w:lang w:val="en-US"/>
              </w:rPr>
            </w:pPr>
            <w:r w:rsidRPr="00BD28B7">
              <w:rPr>
                <w:b/>
                <w:color w:val="365F91" w:themeColor="accent1" w:themeShade="BF"/>
                <w:lang w:val="en-US"/>
              </w:rPr>
              <w:t>First name &amp; surname</w:t>
            </w:r>
          </w:p>
        </w:tc>
        <w:tc>
          <w:tcPr>
            <w:tcW w:w="2303" w:type="dxa"/>
          </w:tcPr>
          <w:p w:rsidR="003417A8" w:rsidRPr="008478B8" w:rsidRDefault="003417A8" w:rsidP="00FB45B3">
            <w:r>
              <w:rPr>
                <w:rFonts w:eastAsia="Times New Roman"/>
                <w:color w:val="555555"/>
              </w:rPr>
              <w:t>Jakub Urbanski</w:t>
            </w:r>
          </w:p>
        </w:tc>
        <w:tc>
          <w:tcPr>
            <w:tcW w:w="4606" w:type="dxa"/>
            <w:vMerge/>
          </w:tcPr>
          <w:p w:rsidR="003417A8" w:rsidRPr="008478B8" w:rsidRDefault="003417A8" w:rsidP="00FB45B3"/>
        </w:tc>
      </w:tr>
      <w:tr w:rsidR="003417A8" w:rsidRPr="00DB02FD" w:rsidTr="00FB45B3">
        <w:tc>
          <w:tcPr>
            <w:tcW w:w="2303" w:type="dxa"/>
          </w:tcPr>
          <w:p w:rsidR="003417A8" w:rsidRPr="00BD28B7" w:rsidRDefault="003417A8" w:rsidP="00FB45B3">
            <w:pPr>
              <w:rPr>
                <w:b/>
                <w:color w:val="365F91" w:themeColor="accent1" w:themeShade="BF"/>
                <w:lang w:val="en-US"/>
              </w:rPr>
            </w:pPr>
            <w:r w:rsidRPr="00BD28B7">
              <w:rPr>
                <w:b/>
                <w:color w:val="365F91" w:themeColor="accent1" w:themeShade="BF"/>
                <w:lang w:val="en-US"/>
              </w:rPr>
              <w:t>Phone</w:t>
            </w:r>
          </w:p>
        </w:tc>
        <w:tc>
          <w:tcPr>
            <w:tcW w:w="2303" w:type="dxa"/>
          </w:tcPr>
          <w:p w:rsidR="003417A8" w:rsidRPr="00DB02FD" w:rsidRDefault="003417A8" w:rsidP="00FB45B3">
            <w:pPr>
              <w:rPr>
                <w:lang w:val="en-US"/>
              </w:rPr>
            </w:pPr>
            <w:r>
              <w:rPr>
                <w:rFonts w:eastAsia="Times New Roman"/>
                <w:color w:val="555555"/>
              </w:rPr>
              <w:t>+48509109102</w:t>
            </w:r>
          </w:p>
        </w:tc>
        <w:tc>
          <w:tcPr>
            <w:tcW w:w="4606" w:type="dxa"/>
            <w:vMerge/>
          </w:tcPr>
          <w:p w:rsidR="003417A8" w:rsidRPr="00DF2870" w:rsidRDefault="003417A8" w:rsidP="00FB45B3">
            <w:pPr>
              <w:rPr>
                <w:lang w:val="en-US"/>
              </w:rPr>
            </w:pPr>
          </w:p>
        </w:tc>
      </w:tr>
      <w:tr w:rsidR="003417A8" w:rsidRPr="00EC4ADE" w:rsidTr="00FB45B3">
        <w:tc>
          <w:tcPr>
            <w:tcW w:w="2303" w:type="dxa"/>
          </w:tcPr>
          <w:p w:rsidR="003417A8" w:rsidRPr="00BD28B7" w:rsidRDefault="003417A8" w:rsidP="00FB45B3">
            <w:pPr>
              <w:rPr>
                <w:b/>
                <w:color w:val="365F91" w:themeColor="accent1" w:themeShade="BF"/>
                <w:lang w:val="en-US"/>
              </w:rPr>
            </w:pPr>
            <w:r w:rsidRPr="00BD28B7">
              <w:rPr>
                <w:b/>
                <w:color w:val="365F91" w:themeColor="accent1" w:themeShade="BF"/>
                <w:lang w:val="en-US"/>
              </w:rPr>
              <w:t>Address</w:t>
            </w:r>
          </w:p>
        </w:tc>
        <w:tc>
          <w:tcPr>
            <w:tcW w:w="2303" w:type="dxa"/>
          </w:tcPr>
          <w:p w:rsidR="003417A8" w:rsidRPr="0064606E" w:rsidRDefault="003417A8" w:rsidP="00FB45B3">
            <w:pPr>
              <w:rPr>
                <w:lang w:val="en-US"/>
              </w:rPr>
            </w:pPr>
            <w:r>
              <w:rPr>
                <w:rFonts w:eastAsia="Times New Roman"/>
                <w:color w:val="555555"/>
              </w:rPr>
              <w:t>ul. Poznańska 8, 62-023 Robakowo</w:t>
            </w:r>
          </w:p>
        </w:tc>
        <w:tc>
          <w:tcPr>
            <w:tcW w:w="4606" w:type="dxa"/>
            <w:vMerge/>
          </w:tcPr>
          <w:p w:rsidR="003417A8" w:rsidRPr="0064606E" w:rsidRDefault="003417A8" w:rsidP="00FB45B3">
            <w:pPr>
              <w:rPr>
                <w:lang w:val="en-US"/>
              </w:rPr>
            </w:pPr>
          </w:p>
        </w:tc>
      </w:tr>
      <w:tr w:rsidR="003417A8" w:rsidRPr="00403445" w:rsidTr="00FB45B3">
        <w:tc>
          <w:tcPr>
            <w:tcW w:w="2303" w:type="dxa"/>
          </w:tcPr>
          <w:p w:rsidR="003417A8" w:rsidRPr="00BD28B7" w:rsidRDefault="003417A8" w:rsidP="00FB45B3">
            <w:pPr>
              <w:rPr>
                <w:b/>
                <w:color w:val="365F91" w:themeColor="accent1" w:themeShade="BF"/>
                <w:lang w:val="en-US"/>
              </w:rPr>
            </w:pPr>
            <w:r w:rsidRPr="00BD28B7">
              <w:rPr>
                <w:b/>
                <w:color w:val="365F91" w:themeColor="accent1" w:themeShade="BF"/>
                <w:lang w:val="en-US"/>
              </w:rPr>
              <w:t>e-mail</w:t>
            </w:r>
          </w:p>
        </w:tc>
        <w:tc>
          <w:tcPr>
            <w:tcW w:w="2303" w:type="dxa"/>
          </w:tcPr>
          <w:p w:rsidR="003417A8" w:rsidRPr="003417A8" w:rsidRDefault="004B4CF8" w:rsidP="00FB45B3">
            <w:pPr>
              <w:rPr>
                <w:color w:val="4F81BD" w:themeColor="accent1"/>
              </w:rPr>
            </w:pPr>
            <w:hyperlink r:id="rId12" w:history="1">
              <w:r w:rsidR="003417A8" w:rsidRPr="003417A8">
                <w:rPr>
                  <w:rStyle w:val="Hipercze"/>
                  <w:rFonts w:eastAsia="Times New Roman"/>
                  <w:color w:val="4F81BD" w:themeColor="accent1"/>
                </w:rPr>
                <w:t>jakub.urbanski@hipromine.com</w:t>
              </w:r>
            </w:hyperlink>
          </w:p>
        </w:tc>
        <w:tc>
          <w:tcPr>
            <w:tcW w:w="4606" w:type="dxa"/>
            <w:vMerge/>
          </w:tcPr>
          <w:p w:rsidR="003417A8" w:rsidRPr="008478B8" w:rsidRDefault="003417A8" w:rsidP="00FB45B3"/>
        </w:tc>
      </w:tr>
    </w:tbl>
    <w:p w:rsidR="006366B3" w:rsidRDefault="006366B3" w:rsidP="003C2843">
      <w:pPr>
        <w:pStyle w:val="Akapitzlist"/>
        <w:spacing w:before="120" w:after="120" w:line="360" w:lineRule="auto"/>
        <w:ind w:left="714"/>
        <w:jc w:val="both"/>
        <w:rPr>
          <w:sz w:val="20"/>
          <w:u w:val="single"/>
        </w:rPr>
      </w:pPr>
    </w:p>
    <w:p w:rsidR="00CB417F" w:rsidRPr="00BD28B7" w:rsidRDefault="00CB417F" w:rsidP="00CB417F">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0E5093" w:rsidRPr="001E0ED2" w:rsidRDefault="000E5093" w:rsidP="000E5093">
      <w:pPr>
        <w:pStyle w:val="Akapitzlist"/>
        <w:spacing w:before="120" w:after="120" w:line="360" w:lineRule="auto"/>
        <w:ind w:left="0"/>
        <w:rPr>
          <w:rFonts w:eastAsia="Times New Roman"/>
        </w:rPr>
      </w:pPr>
      <w:r w:rsidRPr="001E0ED2">
        <w:rPr>
          <w:rFonts w:eastAsia="Times New Roman"/>
        </w:rPr>
        <w:t xml:space="preserve">HiProMine is a Polish </w:t>
      </w:r>
      <w:proofErr w:type="spellStart"/>
      <w:r w:rsidRPr="001E0ED2">
        <w:rPr>
          <w:rFonts w:eastAsia="Times New Roman"/>
        </w:rPr>
        <w:t>agri</w:t>
      </w:r>
      <w:proofErr w:type="spellEnd"/>
      <w:r w:rsidRPr="001E0ED2">
        <w:rPr>
          <w:rFonts w:eastAsia="Times New Roman"/>
        </w:rPr>
        <w:t xml:space="preserve">-tech </w:t>
      </w:r>
      <w:proofErr w:type="spellStart"/>
      <w:r w:rsidRPr="001E0ED2">
        <w:rPr>
          <w:rFonts w:eastAsia="Times New Roman"/>
        </w:rPr>
        <w:t>startup</w:t>
      </w:r>
      <w:proofErr w:type="spellEnd"/>
      <w:r w:rsidRPr="001E0ED2">
        <w:rPr>
          <w:rFonts w:eastAsia="Times New Roman"/>
        </w:rPr>
        <w:t xml:space="preserve"> developing innovative solutions for industrial production of insect biomass as a novel, sustainable protein source.</w:t>
      </w:r>
      <w:r w:rsidRPr="001E0ED2">
        <w:rPr>
          <w:rFonts w:eastAsia="Times New Roman"/>
        </w:rPr>
        <w:br/>
      </w:r>
    </w:p>
    <w:p w:rsidR="006366B3" w:rsidRPr="001E0ED2" w:rsidRDefault="000E5093" w:rsidP="000E5093">
      <w:pPr>
        <w:pStyle w:val="Akapitzlist"/>
        <w:spacing w:before="120" w:after="120" w:line="360" w:lineRule="auto"/>
        <w:ind w:left="0"/>
        <w:jc w:val="both"/>
        <w:rPr>
          <w:rFonts w:eastAsia="Times New Roman"/>
        </w:rPr>
      </w:pPr>
      <w:r w:rsidRPr="001E0ED2">
        <w:rPr>
          <w:rFonts w:eastAsia="Times New Roman"/>
        </w:rPr>
        <w:t>Company was established in 2015 by a team of Polish scientists within Bridge Alfa project. Over 3 years within 4 EU-cofounded R&amp;D projects company has developed an unique portfolio of innovative technologies of insect production, rearing, breeding and processing (6 patents pending, 3 patent applications in preparation). HiProMine is an Executive Member of Brussels-based IPIFF (International Platform for Insects as Food and Feed) responsible for development of Good Hygiene Practices for the insect industry.</w:t>
      </w:r>
    </w:p>
    <w:p w:rsidR="006366B3" w:rsidRDefault="006366B3" w:rsidP="003C2843">
      <w:pPr>
        <w:pStyle w:val="Akapitzlist"/>
        <w:spacing w:before="120" w:after="120" w:line="360" w:lineRule="auto"/>
        <w:ind w:left="714"/>
        <w:jc w:val="both"/>
        <w:rPr>
          <w:sz w:val="20"/>
          <w:u w:val="single"/>
        </w:rPr>
      </w:pPr>
    </w:p>
    <w:p w:rsidR="006366B3" w:rsidRDefault="006366B3" w:rsidP="003C2843">
      <w:pPr>
        <w:pStyle w:val="Akapitzlist"/>
        <w:spacing w:before="120" w:after="120" w:line="360" w:lineRule="auto"/>
        <w:ind w:left="714"/>
        <w:jc w:val="both"/>
        <w:rPr>
          <w:sz w:val="20"/>
          <w:u w:val="single"/>
        </w:rPr>
      </w:pPr>
    </w:p>
    <w:p w:rsidR="006366B3" w:rsidRDefault="006366B3" w:rsidP="003C2843">
      <w:pPr>
        <w:pStyle w:val="Akapitzlist"/>
        <w:spacing w:before="120" w:after="120" w:line="360" w:lineRule="auto"/>
        <w:ind w:left="714"/>
        <w:jc w:val="both"/>
        <w:rPr>
          <w:sz w:val="20"/>
          <w:u w:val="single"/>
        </w:rPr>
      </w:pPr>
    </w:p>
    <w:p w:rsidR="006366B3" w:rsidRDefault="006366B3" w:rsidP="003C2843">
      <w:pPr>
        <w:pStyle w:val="Akapitzlist"/>
        <w:spacing w:before="120" w:after="120" w:line="360" w:lineRule="auto"/>
        <w:ind w:left="714"/>
        <w:jc w:val="both"/>
        <w:rPr>
          <w:sz w:val="20"/>
          <w:u w:val="single"/>
        </w:rPr>
      </w:pPr>
    </w:p>
    <w:p w:rsidR="006366B3" w:rsidRDefault="006366B3" w:rsidP="003C2843">
      <w:pPr>
        <w:pStyle w:val="Akapitzlist"/>
        <w:spacing w:before="120" w:after="120" w:line="360" w:lineRule="auto"/>
        <w:ind w:left="714"/>
        <w:jc w:val="both"/>
        <w:rPr>
          <w:sz w:val="20"/>
          <w:u w:val="single"/>
        </w:rPr>
      </w:pPr>
    </w:p>
    <w:p w:rsidR="006366B3" w:rsidRDefault="006366B3" w:rsidP="003C2843">
      <w:pPr>
        <w:pStyle w:val="Akapitzlist"/>
        <w:spacing w:before="120" w:after="120" w:line="360" w:lineRule="auto"/>
        <w:ind w:left="714"/>
        <w:jc w:val="both"/>
        <w:rPr>
          <w:sz w:val="20"/>
          <w:u w:val="single"/>
        </w:rPr>
      </w:pPr>
    </w:p>
    <w:p w:rsidR="006366B3" w:rsidRDefault="006366B3" w:rsidP="003C2843">
      <w:pPr>
        <w:pStyle w:val="Akapitzlist"/>
        <w:spacing w:before="120" w:after="120" w:line="360" w:lineRule="auto"/>
        <w:ind w:left="714"/>
        <w:jc w:val="both"/>
        <w:rPr>
          <w:sz w:val="20"/>
          <w:u w:val="single"/>
        </w:rPr>
      </w:pPr>
    </w:p>
    <w:p w:rsidR="00B8310C" w:rsidRDefault="00B8310C" w:rsidP="003C2843">
      <w:pPr>
        <w:pStyle w:val="Akapitzlist"/>
        <w:spacing w:before="120" w:after="120" w:line="360" w:lineRule="auto"/>
        <w:ind w:left="714"/>
        <w:jc w:val="both"/>
        <w:rPr>
          <w:sz w:val="20"/>
          <w:u w:val="single"/>
        </w:rPr>
      </w:pPr>
    </w:p>
    <w:p w:rsidR="000E5093" w:rsidRDefault="000E5093" w:rsidP="003C2843">
      <w:pPr>
        <w:pStyle w:val="Akapitzlist"/>
        <w:spacing w:before="120" w:after="120" w:line="360" w:lineRule="auto"/>
        <w:ind w:left="714"/>
        <w:jc w:val="both"/>
        <w:rPr>
          <w:sz w:val="20"/>
          <w:u w:val="single"/>
        </w:rPr>
      </w:pPr>
    </w:p>
    <w:p w:rsidR="000E5093" w:rsidRDefault="000E5093" w:rsidP="003C2843">
      <w:pPr>
        <w:pStyle w:val="Akapitzlist"/>
        <w:spacing w:before="120" w:after="120" w:line="360" w:lineRule="auto"/>
        <w:ind w:left="714"/>
        <w:jc w:val="both"/>
        <w:rPr>
          <w:sz w:val="20"/>
          <w:u w:val="single"/>
        </w:rPr>
      </w:pPr>
    </w:p>
    <w:p w:rsidR="000E5093" w:rsidRDefault="000E5093" w:rsidP="003C2843">
      <w:pPr>
        <w:pStyle w:val="Akapitzlist"/>
        <w:spacing w:before="120" w:after="120" w:line="360" w:lineRule="auto"/>
        <w:ind w:left="714"/>
        <w:jc w:val="both"/>
        <w:rPr>
          <w:sz w:val="20"/>
          <w:u w:val="single"/>
        </w:rPr>
      </w:pPr>
    </w:p>
    <w:p w:rsidR="000E5093" w:rsidRPr="001E0ED2" w:rsidRDefault="000E5093" w:rsidP="001E0ED2">
      <w:pPr>
        <w:spacing w:before="120" w:after="120" w:line="360" w:lineRule="auto"/>
        <w:jc w:val="both"/>
        <w:rPr>
          <w:sz w:val="20"/>
          <w:u w:val="single"/>
        </w:rPr>
      </w:pPr>
    </w:p>
    <w:p w:rsidR="000E5093" w:rsidRDefault="000E5093" w:rsidP="003C2843">
      <w:pPr>
        <w:pStyle w:val="Akapitzlist"/>
        <w:spacing w:before="120" w:after="120" w:line="360" w:lineRule="auto"/>
        <w:ind w:left="714"/>
        <w:jc w:val="both"/>
        <w:rPr>
          <w:sz w:val="20"/>
          <w:u w:val="single"/>
        </w:rPr>
      </w:pP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58"/>
        <w:gridCol w:w="2641"/>
        <w:gridCol w:w="4389"/>
      </w:tblGrid>
      <w:tr w:rsidR="00B8310C" w:rsidRPr="000B678B" w:rsidTr="002F6D18">
        <w:tc>
          <w:tcPr>
            <w:tcW w:w="2258" w:type="dxa"/>
          </w:tcPr>
          <w:p w:rsidR="00B8310C" w:rsidRPr="00010B41" w:rsidRDefault="00B8310C" w:rsidP="00FB45B3">
            <w:pPr>
              <w:rPr>
                <w:b/>
                <w:color w:val="365F91" w:themeColor="accent1" w:themeShade="BF"/>
              </w:rPr>
            </w:pPr>
            <w:r w:rsidRPr="00010B41">
              <w:rPr>
                <w:b/>
                <w:color w:val="365F91" w:themeColor="accent1" w:themeShade="BF"/>
              </w:rPr>
              <w:t>Organisation</w:t>
            </w:r>
          </w:p>
        </w:tc>
        <w:tc>
          <w:tcPr>
            <w:tcW w:w="2641" w:type="dxa"/>
          </w:tcPr>
          <w:p w:rsidR="00B8310C" w:rsidRPr="00CC01A5" w:rsidRDefault="00CC01A5" w:rsidP="001E0ED2">
            <w:pPr>
              <w:pStyle w:val="Nagwek1"/>
              <w:outlineLvl w:val="0"/>
              <w:rPr>
                <w:lang w:val="en-US"/>
              </w:rPr>
            </w:pPr>
            <w:bookmarkStart w:id="3" w:name="_Toc508879922"/>
            <w:r w:rsidRPr="00CC01A5">
              <w:rPr>
                <w:lang w:val="en-US"/>
              </w:rPr>
              <w:t>Ikea Retail</w:t>
            </w:r>
            <w:r w:rsidR="00B8310C" w:rsidRPr="00CC01A5">
              <w:rPr>
                <w:lang w:val="en-US"/>
              </w:rPr>
              <w:t xml:space="preserve"> Sp. z o.o.</w:t>
            </w:r>
            <w:bookmarkEnd w:id="3"/>
          </w:p>
        </w:tc>
        <w:tc>
          <w:tcPr>
            <w:tcW w:w="4389" w:type="dxa"/>
            <w:vMerge w:val="restart"/>
          </w:tcPr>
          <w:p w:rsidR="00B8310C" w:rsidRPr="00010B41" w:rsidRDefault="000222A1" w:rsidP="000222A1">
            <w:pPr>
              <w:jc w:val="center"/>
            </w:pPr>
            <w:r>
              <w:rPr>
                <w:noProof/>
                <w:lang w:val="pl-PL"/>
              </w:rPr>
              <w:drawing>
                <wp:inline distT="0" distB="0" distL="0" distR="0" wp14:anchorId="393FFEEA" wp14:editId="672332B8">
                  <wp:extent cx="1838325" cy="1047750"/>
                  <wp:effectExtent l="0" t="0" r="9525" b="0"/>
                  <wp:docPr id="7" name="Obraz 7" descr="http://www.kpk.gov.pl/wp-content/uploads/wpforms/37697-caa378928a3e9ae8a71f93a1be8f4013/IKEAlog_col-5a9e7b47bdb35.jpg"/>
                  <wp:cNvGraphicFramePr/>
                  <a:graphic xmlns:a="http://schemas.openxmlformats.org/drawingml/2006/main">
                    <a:graphicData uri="http://schemas.openxmlformats.org/drawingml/2006/picture">
                      <pic:pic xmlns:pic="http://schemas.openxmlformats.org/drawingml/2006/picture">
                        <pic:nvPicPr>
                          <pic:cNvPr id="7" name="Obraz 7" descr="http://www.kpk.gov.pl/wp-content/uploads/wpforms/37697-caa378928a3e9ae8a71f93a1be8f4013/IKEAlog_col-5a9e7b47bdb35.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1047750"/>
                          </a:xfrm>
                          <a:prstGeom prst="rect">
                            <a:avLst/>
                          </a:prstGeom>
                          <a:noFill/>
                          <a:ln>
                            <a:noFill/>
                          </a:ln>
                        </pic:spPr>
                      </pic:pic>
                    </a:graphicData>
                  </a:graphic>
                </wp:inline>
              </w:drawing>
            </w:r>
          </w:p>
        </w:tc>
      </w:tr>
      <w:tr w:rsidR="00B8310C" w:rsidRPr="008478B8" w:rsidTr="002F6D18">
        <w:tc>
          <w:tcPr>
            <w:tcW w:w="4899" w:type="dxa"/>
            <w:gridSpan w:val="2"/>
          </w:tcPr>
          <w:p w:rsidR="00B8310C" w:rsidRPr="00BD28B7" w:rsidRDefault="00B8310C" w:rsidP="00FB45B3">
            <w:pPr>
              <w:rPr>
                <w:b/>
                <w:color w:val="365F91" w:themeColor="accent1" w:themeShade="BF"/>
                <w:lang w:val="en-US"/>
              </w:rPr>
            </w:pPr>
            <w:r w:rsidRPr="00BD28B7">
              <w:rPr>
                <w:b/>
                <w:color w:val="365F91" w:themeColor="accent1" w:themeShade="BF"/>
                <w:lang w:val="en-US"/>
              </w:rPr>
              <w:t>Contact details</w:t>
            </w:r>
          </w:p>
        </w:tc>
        <w:tc>
          <w:tcPr>
            <w:tcW w:w="4389" w:type="dxa"/>
            <w:vMerge/>
          </w:tcPr>
          <w:p w:rsidR="00B8310C" w:rsidRDefault="00B8310C" w:rsidP="00FB45B3">
            <w:pPr>
              <w:rPr>
                <w:lang w:val="en-US"/>
              </w:rPr>
            </w:pPr>
          </w:p>
        </w:tc>
      </w:tr>
      <w:tr w:rsidR="00B8310C" w:rsidRPr="008478B8" w:rsidTr="002F6D18">
        <w:tc>
          <w:tcPr>
            <w:tcW w:w="2258" w:type="dxa"/>
          </w:tcPr>
          <w:p w:rsidR="00B8310C" w:rsidRPr="00BD28B7" w:rsidRDefault="00B8310C" w:rsidP="00FB45B3">
            <w:pPr>
              <w:rPr>
                <w:b/>
                <w:color w:val="365F91" w:themeColor="accent1" w:themeShade="BF"/>
                <w:lang w:val="en-US"/>
              </w:rPr>
            </w:pPr>
            <w:r w:rsidRPr="00BD28B7">
              <w:rPr>
                <w:b/>
                <w:color w:val="365F91" w:themeColor="accent1" w:themeShade="BF"/>
                <w:lang w:val="en-US"/>
              </w:rPr>
              <w:t>First name &amp; surname</w:t>
            </w:r>
          </w:p>
        </w:tc>
        <w:tc>
          <w:tcPr>
            <w:tcW w:w="2641" w:type="dxa"/>
          </w:tcPr>
          <w:p w:rsidR="00B8310C" w:rsidRPr="008478B8" w:rsidRDefault="00CC01A5" w:rsidP="00FB45B3">
            <w:r>
              <w:rPr>
                <w:rFonts w:eastAsia="Times New Roman"/>
                <w:color w:val="555555"/>
              </w:rPr>
              <w:t xml:space="preserve">Katarzyna </w:t>
            </w:r>
            <w:proofErr w:type="spellStart"/>
            <w:r>
              <w:rPr>
                <w:rFonts w:eastAsia="Times New Roman"/>
                <w:color w:val="555555"/>
              </w:rPr>
              <w:t>Dulko-Gaszyna</w:t>
            </w:r>
            <w:proofErr w:type="spellEnd"/>
          </w:p>
        </w:tc>
        <w:tc>
          <w:tcPr>
            <w:tcW w:w="4389" w:type="dxa"/>
            <w:vMerge/>
          </w:tcPr>
          <w:p w:rsidR="00B8310C" w:rsidRPr="008478B8" w:rsidRDefault="00B8310C" w:rsidP="00FB45B3"/>
        </w:tc>
      </w:tr>
      <w:tr w:rsidR="00B8310C" w:rsidRPr="00DB02FD" w:rsidTr="002F6D18">
        <w:tc>
          <w:tcPr>
            <w:tcW w:w="2258" w:type="dxa"/>
          </w:tcPr>
          <w:p w:rsidR="00B8310C" w:rsidRPr="00BD28B7" w:rsidRDefault="00B8310C" w:rsidP="00FB45B3">
            <w:pPr>
              <w:rPr>
                <w:b/>
                <w:color w:val="365F91" w:themeColor="accent1" w:themeShade="BF"/>
                <w:lang w:val="en-US"/>
              </w:rPr>
            </w:pPr>
            <w:r w:rsidRPr="00BD28B7">
              <w:rPr>
                <w:b/>
                <w:color w:val="365F91" w:themeColor="accent1" w:themeShade="BF"/>
                <w:lang w:val="en-US"/>
              </w:rPr>
              <w:t>Phone</w:t>
            </w:r>
          </w:p>
        </w:tc>
        <w:tc>
          <w:tcPr>
            <w:tcW w:w="2641" w:type="dxa"/>
          </w:tcPr>
          <w:p w:rsidR="00B8310C" w:rsidRPr="00DB02FD" w:rsidRDefault="00CC01A5" w:rsidP="00FB45B3">
            <w:pPr>
              <w:rPr>
                <w:lang w:val="en-US"/>
              </w:rPr>
            </w:pPr>
            <w:r>
              <w:rPr>
                <w:rFonts w:eastAsia="Times New Roman"/>
                <w:color w:val="555555"/>
              </w:rPr>
              <w:t>+48506003476</w:t>
            </w:r>
          </w:p>
        </w:tc>
        <w:tc>
          <w:tcPr>
            <w:tcW w:w="4389" w:type="dxa"/>
            <w:vMerge/>
          </w:tcPr>
          <w:p w:rsidR="00B8310C" w:rsidRPr="00DF2870" w:rsidRDefault="00B8310C" w:rsidP="00FB45B3">
            <w:pPr>
              <w:rPr>
                <w:lang w:val="en-US"/>
              </w:rPr>
            </w:pPr>
          </w:p>
        </w:tc>
      </w:tr>
      <w:tr w:rsidR="00B8310C" w:rsidRPr="00EC4ADE" w:rsidTr="002F6D18">
        <w:tc>
          <w:tcPr>
            <w:tcW w:w="2258" w:type="dxa"/>
          </w:tcPr>
          <w:p w:rsidR="00B8310C" w:rsidRPr="00BD28B7" w:rsidRDefault="00B8310C" w:rsidP="00FB45B3">
            <w:pPr>
              <w:rPr>
                <w:b/>
                <w:color w:val="365F91" w:themeColor="accent1" w:themeShade="BF"/>
                <w:lang w:val="en-US"/>
              </w:rPr>
            </w:pPr>
            <w:r w:rsidRPr="00BD28B7">
              <w:rPr>
                <w:b/>
                <w:color w:val="365F91" w:themeColor="accent1" w:themeShade="BF"/>
                <w:lang w:val="en-US"/>
              </w:rPr>
              <w:t>Address</w:t>
            </w:r>
          </w:p>
        </w:tc>
        <w:tc>
          <w:tcPr>
            <w:tcW w:w="2641" w:type="dxa"/>
          </w:tcPr>
          <w:p w:rsidR="00B8310C" w:rsidRPr="0064606E" w:rsidRDefault="00CC01A5" w:rsidP="00FB45B3">
            <w:pPr>
              <w:rPr>
                <w:lang w:val="en-US"/>
              </w:rPr>
            </w:pPr>
            <w:proofErr w:type="spellStart"/>
            <w:r>
              <w:rPr>
                <w:rFonts w:eastAsia="Times New Roman"/>
                <w:color w:val="555555"/>
              </w:rPr>
              <w:t>Plac</w:t>
            </w:r>
            <w:proofErr w:type="spellEnd"/>
            <w:r>
              <w:rPr>
                <w:rFonts w:eastAsia="Times New Roman"/>
                <w:color w:val="555555"/>
              </w:rPr>
              <w:t xml:space="preserve"> </w:t>
            </w:r>
            <w:proofErr w:type="spellStart"/>
            <w:r>
              <w:rPr>
                <w:rFonts w:eastAsia="Times New Roman"/>
                <w:color w:val="555555"/>
              </w:rPr>
              <w:t>Szwedzki</w:t>
            </w:r>
            <w:proofErr w:type="spellEnd"/>
            <w:r>
              <w:rPr>
                <w:rFonts w:eastAsia="Times New Roman"/>
                <w:color w:val="555555"/>
              </w:rPr>
              <w:t xml:space="preserve"> 3, </w:t>
            </w:r>
            <w:proofErr w:type="spellStart"/>
            <w:r>
              <w:rPr>
                <w:rFonts w:eastAsia="Times New Roman"/>
                <w:color w:val="555555"/>
              </w:rPr>
              <w:t>Janki</w:t>
            </w:r>
            <w:proofErr w:type="spellEnd"/>
            <w:r>
              <w:rPr>
                <w:rFonts w:eastAsia="Times New Roman"/>
                <w:color w:val="555555"/>
              </w:rPr>
              <w:t xml:space="preserve"> </w:t>
            </w:r>
            <w:proofErr w:type="spellStart"/>
            <w:r>
              <w:rPr>
                <w:rFonts w:eastAsia="Times New Roman"/>
                <w:color w:val="555555"/>
              </w:rPr>
              <w:t>Raszyn</w:t>
            </w:r>
            <w:proofErr w:type="spellEnd"/>
          </w:p>
        </w:tc>
        <w:tc>
          <w:tcPr>
            <w:tcW w:w="4389" w:type="dxa"/>
            <w:vMerge/>
          </w:tcPr>
          <w:p w:rsidR="00B8310C" w:rsidRPr="0064606E" w:rsidRDefault="00B8310C" w:rsidP="00FB45B3">
            <w:pPr>
              <w:rPr>
                <w:lang w:val="en-US"/>
              </w:rPr>
            </w:pPr>
          </w:p>
        </w:tc>
      </w:tr>
      <w:tr w:rsidR="00B8310C" w:rsidRPr="00403445" w:rsidTr="002F6D18">
        <w:tc>
          <w:tcPr>
            <w:tcW w:w="2258" w:type="dxa"/>
          </w:tcPr>
          <w:p w:rsidR="00B8310C" w:rsidRPr="00BD28B7" w:rsidRDefault="00B8310C" w:rsidP="00FB45B3">
            <w:pPr>
              <w:rPr>
                <w:b/>
                <w:color w:val="365F91" w:themeColor="accent1" w:themeShade="BF"/>
                <w:lang w:val="en-US"/>
              </w:rPr>
            </w:pPr>
            <w:r w:rsidRPr="00BD28B7">
              <w:rPr>
                <w:b/>
                <w:color w:val="365F91" w:themeColor="accent1" w:themeShade="BF"/>
                <w:lang w:val="en-US"/>
              </w:rPr>
              <w:t>e-mail</w:t>
            </w:r>
          </w:p>
        </w:tc>
        <w:tc>
          <w:tcPr>
            <w:tcW w:w="2641" w:type="dxa"/>
          </w:tcPr>
          <w:p w:rsidR="00B8310C" w:rsidRPr="008478B8" w:rsidRDefault="004B4CF8" w:rsidP="00FB45B3">
            <w:hyperlink r:id="rId14" w:history="1">
              <w:r w:rsidR="00CC01A5" w:rsidRPr="00147E59">
                <w:rPr>
                  <w:rStyle w:val="Hipercze"/>
                  <w:rFonts w:eastAsia="Times New Roman"/>
                  <w:color w:val="4F81BD" w:themeColor="accent1"/>
                </w:rPr>
                <w:t>katarzyna.dulko@ikea.com</w:t>
              </w:r>
            </w:hyperlink>
          </w:p>
        </w:tc>
        <w:tc>
          <w:tcPr>
            <w:tcW w:w="4389" w:type="dxa"/>
            <w:vMerge/>
          </w:tcPr>
          <w:p w:rsidR="00B8310C" w:rsidRPr="008478B8" w:rsidRDefault="00B8310C" w:rsidP="00FB45B3"/>
        </w:tc>
      </w:tr>
    </w:tbl>
    <w:p w:rsidR="002F6D18" w:rsidRDefault="002F6D18" w:rsidP="002F6D18">
      <w:pPr>
        <w:rPr>
          <w:b/>
          <w:color w:val="365F91" w:themeColor="accent1" w:themeShade="BF"/>
          <w:lang w:val="en-US"/>
        </w:rPr>
      </w:pPr>
    </w:p>
    <w:p w:rsidR="002F6D18" w:rsidRPr="00BD28B7" w:rsidRDefault="002F6D18" w:rsidP="002F6D18">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64606E" w:rsidRPr="00147E59" w:rsidRDefault="004B4CF8" w:rsidP="00147E59">
      <w:pPr>
        <w:pStyle w:val="Akapitzlist"/>
        <w:spacing w:before="120" w:after="120" w:line="360" w:lineRule="auto"/>
        <w:ind w:left="714" w:hanging="714"/>
        <w:jc w:val="both"/>
        <w:rPr>
          <w:color w:val="4F81BD" w:themeColor="accent1"/>
          <w:sz w:val="20"/>
          <w:u w:val="single"/>
        </w:rPr>
      </w:pPr>
      <w:hyperlink r:id="rId15" w:history="1">
        <w:r w:rsidR="00DB146B" w:rsidRPr="00147E59">
          <w:rPr>
            <w:rStyle w:val="Hipercze"/>
            <w:rFonts w:eastAsia="Times New Roman"/>
            <w:color w:val="4F81BD" w:themeColor="accent1"/>
          </w:rPr>
          <w:t>http://www.IKEA.pl</w:t>
        </w:r>
      </w:hyperlink>
    </w:p>
    <w:p w:rsidR="00757C10" w:rsidRDefault="00757C10"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757C10">
      <w:pPr>
        <w:spacing w:after="120" w:line="240" w:lineRule="auto"/>
        <w:jc w:val="center"/>
        <w:rPr>
          <w:b/>
          <w:sz w:val="24"/>
        </w:rPr>
      </w:pPr>
    </w:p>
    <w:p w:rsidR="006D5CC6" w:rsidRDefault="006D5CC6" w:rsidP="001E0ED2">
      <w:pPr>
        <w:spacing w:after="120" w:line="240" w:lineRule="auto"/>
        <w:rPr>
          <w:b/>
          <w:sz w:val="24"/>
        </w:rPr>
      </w:pPr>
    </w:p>
    <w:p w:rsidR="002F6D18" w:rsidRDefault="002F6D18" w:rsidP="00757C10">
      <w:pPr>
        <w:spacing w:after="120" w:line="240" w:lineRule="auto"/>
        <w:jc w:val="center"/>
        <w:rPr>
          <w:b/>
          <w:sz w:val="24"/>
        </w:rPr>
      </w:pP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13"/>
        <w:gridCol w:w="2775"/>
        <w:gridCol w:w="4300"/>
      </w:tblGrid>
      <w:tr w:rsidR="001A31EC" w:rsidRPr="000B678B" w:rsidTr="00FB45B3">
        <w:tc>
          <w:tcPr>
            <w:tcW w:w="2258" w:type="dxa"/>
          </w:tcPr>
          <w:p w:rsidR="001A31EC" w:rsidRPr="00010B41" w:rsidRDefault="001A31EC" w:rsidP="00FB45B3">
            <w:pPr>
              <w:rPr>
                <w:b/>
                <w:color w:val="365F91" w:themeColor="accent1" w:themeShade="BF"/>
              </w:rPr>
            </w:pPr>
            <w:r w:rsidRPr="00010B41">
              <w:rPr>
                <w:b/>
                <w:color w:val="365F91" w:themeColor="accent1" w:themeShade="BF"/>
              </w:rPr>
              <w:t>Organisation</w:t>
            </w:r>
          </w:p>
        </w:tc>
        <w:tc>
          <w:tcPr>
            <w:tcW w:w="2641" w:type="dxa"/>
          </w:tcPr>
          <w:p w:rsidR="001A31EC" w:rsidRPr="001A31EC" w:rsidRDefault="001A31EC" w:rsidP="001E0ED2">
            <w:pPr>
              <w:pStyle w:val="Nagwek1"/>
              <w:outlineLvl w:val="0"/>
              <w:rPr>
                <w:lang w:val="pl-PL"/>
              </w:rPr>
            </w:pPr>
            <w:bookmarkStart w:id="4" w:name="_Toc508879923"/>
            <w:r w:rsidRPr="001A31EC">
              <w:rPr>
                <w:lang w:val="pl-PL"/>
              </w:rPr>
              <w:t>Płocki Park Naukowo – Technologiczny S.A.</w:t>
            </w:r>
            <w:bookmarkEnd w:id="4"/>
          </w:p>
        </w:tc>
        <w:tc>
          <w:tcPr>
            <w:tcW w:w="4389" w:type="dxa"/>
            <w:vMerge w:val="restart"/>
          </w:tcPr>
          <w:p w:rsidR="001A31EC" w:rsidRPr="00010B41" w:rsidRDefault="001A31EC" w:rsidP="00FB45B3">
            <w:pPr>
              <w:jc w:val="center"/>
            </w:pPr>
            <w:r>
              <w:rPr>
                <w:noProof/>
                <w:lang w:val="pl-PL"/>
              </w:rPr>
              <w:drawing>
                <wp:inline distT="0" distB="0" distL="0" distR="0" wp14:anchorId="40A65241" wp14:editId="04961694">
                  <wp:extent cx="1533525" cy="781050"/>
                  <wp:effectExtent l="0" t="0" r="9525" b="0"/>
                  <wp:docPr id="5" name="Obraz 5" descr="http://www.kpk.gov.pl/wp-content/uploads/wpforms/37697-caa378928a3e9ae8a71f93a1be8f4013/PPPT-pion-logo-CMYK-5aa12977024ee.jpg"/>
                  <wp:cNvGraphicFramePr/>
                  <a:graphic xmlns:a="http://schemas.openxmlformats.org/drawingml/2006/main">
                    <a:graphicData uri="http://schemas.openxmlformats.org/drawingml/2006/picture">
                      <pic:pic xmlns:pic="http://schemas.openxmlformats.org/drawingml/2006/picture">
                        <pic:nvPicPr>
                          <pic:cNvPr id="7" name="Obraz 7" descr="http://www.kpk.gov.pl/wp-content/uploads/wpforms/37697-caa378928a3e9ae8a71f93a1be8f4013/PPPT-pion-logo-CMYK-5aa12977024ee.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781050"/>
                          </a:xfrm>
                          <a:prstGeom prst="rect">
                            <a:avLst/>
                          </a:prstGeom>
                          <a:noFill/>
                          <a:ln>
                            <a:noFill/>
                          </a:ln>
                        </pic:spPr>
                      </pic:pic>
                    </a:graphicData>
                  </a:graphic>
                </wp:inline>
              </w:drawing>
            </w:r>
          </w:p>
        </w:tc>
      </w:tr>
      <w:tr w:rsidR="001A31EC" w:rsidRPr="008478B8" w:rsidTr="00FB45B3">
        <w:tc>
          <w:tcPr>
            <w:tcW w:w="4899" w:type="dxa"/>
            <w:gridSpan w:val="2"/>
          </w:tcPr>
          <w:p w:rsidR="001A31EC" w:rsidRPr="00BD28B7" w:rsidRDefault="001A31EC" w:rsidP="00FB45B3">
            <w:pPr>
              <w:rPr>
                <w:b/>
                <w:color w:val="365F91" w:themeColor="accent1" w:themeShade="BF"/>
                <w:lang w:val="en-US"/>
              </w:rPr>
            </w:pPr>
            <w:r w:rsidRPr="00BD28B7">
              <w:rPr>
                <w:b/>
                <w:color w:val="365F91" w:themeColor="accent1" w:themeShade="BF"/>
                <w:lang w:val="en-US"/>
              </w:rPr>
              <w:t>Contact details</w:t>
            </w:r>
          </w:p>
        </w:tc>
        <w:tc>
          <w:tcPr>
            <w:tcW w:w="4389" w:type="dxa"/>
            <w:vMerge/>
          </w:tcPr>
          <w:p w:rsidR="001A31EC" w:rsidRDefault="001A31EC" w:rsidP="00FB45B3">
            <w:pPr>
              <w:rPr>
                <w:lang w:val="en-US"/>
              </w:rPr>
            </w:pPr>
          </w:p>
        </w:tc>
      </w:tr>
      <w:tr w:rsidR="001A31EC" w:rsidRPr="008478B8" w:rsidTr="00FB45B3">
        <w:tc>
          <w:tcPr>
            <w:tcW w:w="2258" w:type="dxa"/>
          </w:tcPr>
          <w:p w:rsidR="001A31EC" w:rsidRPr="00BD28B7" w:rsidRDefault="001A31EC" w:rsidP="00FB45B3">
            <w:pPr>
              <w:rPr>
                <w:b/>
                <w:color w:val="365F91" w:themeColor="accent1" w:themeShade="BF"/>
                <w:lang w:val="en-US"/>
              </w:rPr>
            </w:pPr>
            <w:r w:rsidRPr="00BD28B7">
              <w:rPr>
                <w:b/>
                <w:color w:val="365F91" w:themeColor="accent1" w:themeShade="BF"/>
                <w:lang w:val="en-US"/>
              </w:rPr>
              <w:t>First name &amp; surname</w:t>
            </w:r>
          </w:p>
        </w:tc>
        <w:tc>
          <w:tcPr>
            <w:tcW w:w="2641" w:type="dxa"/>
          </w:tcPr>
          <w:p w:rsidR="001A31EC" w:rsidRPr="008478B8" w:rsidRDefault="001A31EC" w:rsidP="00FB45B3">
            <w:r>
              <w:rPr>
                <w:rFonts w:eastAsia="Times New Roman"/>
                <w:color w:val="555555"/>
              </w:rPr>
              <w:t>Zbigniew Bednarski</w:t>
            </w:r>
          </w:p>
        </w:tc>
        <w:tc>
          <w:tcPr>
            <w:tcW w:w="4389" w:type="dxa"/>
            <w:vMerge/>
          </w:tcPr>
          <w:p w:rsidR="001A31EC" w:rsidRPr="008478B8" w:rsidRDefault="001A31EC" w:rsidP="00FB45B3"/>
        </w:tc>
      </w:tr>
      <w:tr w:rsidR="001A31EC" w:rsidRPr="00DB02FD" w:rsidTr="00FB45B3">
        <w:tc>
          <w:tcPr>
            <w:tcW w:w="2258" w:type="dxa"/>
          </w:tcPr>
          <w:p w:rsidR="001A31EC" w:rsidRPr="00BD28B7" w:rsidRDefault="001A31EC" w:rsidP="00FB45B3">
            <w:pPr>
              <w:rPr>
                <w:b/>
                <w:color w:val="365F91" w:themeColor="accent1" w:themeShade="BF"/>
                <w:lang w:val="en-US"/>
              </w:rPr>
            </w:pPr>
            <w:r w:rsidRPr="00BD28B7">
              <w:rPr>
                <w:b/>
                <w:color w:val="365F91" w:themeColor="accent1" w:themeShade="BF"/>
                <w:lang w:val="en-US"/>
              </w:rPr>
              <w:t>Phone</w:t>
            </w:r>
          </w:p>
        </w:tc>
        <w:tc>
          <w:tcPr>
            <w:tcW w:w="2641" w:type="dxa"/>
          </w:tcPr>
          <w:p w:rsidR="001A31EC" w:rsidRPr="00DB02FD" w:rsidRDefault="001A31EC" w:rsidP="00FB45B3">
            <w:pPr>
              <w:rPr>
                <w:lang w:val="en-US"/>
              </w:rPr>
            </w:pPr>
            <w:r>
              <w:rPr>
                <w:rFonts w:eastAsia="Times New Roman"/>
                <w:color w:val="555555"/>
              </w:rPr>
              <w:t>(+48) 785500459</w:t>
            </w:r>
          </w:p>
        </w:tc>
        <w:tc>
          <w:tcPr>
            <w:tcW w:w="4389" w:type="dxa"/>
            <w:vMerge/>
          </w:tcPr>
          <w:p w:rsidR="001A31EC" w:rsidRPr="00DF2870" w:rsidRDefault="001A31EC" w:rsidP="00FB45B3">
            <w:pPr>
              <w:rPr>
                <w:lang w:val="en-US"/>
              </w:rPr>
            </w:pPr>
          </w:p>
        </w:tc>
      </w:tr>
      <w:tr w:rsidR="001A31EC" w:rsidRPr="00EC4ADE" w:rsidTr="00FB45B3">
        <w:tc>
          <w:tcPr>
            <w:tcW w:w="2258" w:type="dxa"/>
          </w:tcPr>
          <w:p w:rsidR="001A31EC" w:rsidRPr="00BD28B7" w:rsidRDefault="001A31EC" w:rsidP="00FB45B3">
            <w:pPr>
              <w:rPr>
                <w:b/>
                <w:color w:val="365F91" w:themeColor="accent1" w:themeShade="BF"/>
                <w:lang w:val="en-US"/>
              </w:rPr>
            </w:pPr>
            <w:r w:rsidRPr="00BD28B7">
              <w:rPr>
                <w:b/>
                <w:color w:val="365F91" w:themeColor="accent1" w:themeShade="BF"/>
                <w:lang w:val="en-US"/>
              </w:rPr>
              <w:t>Address</w:t>
            </w:r>
          </w:p>
        </w:tc>
        <w:tc>
          <w:tcPr>
            <w:tcW w:w="2641" w:type="dxa"/>
          </w:tcPr>
          <w:p w:rsidR="001A31EC" w:rsidRPr="0064606E" w:rsidRDefault="001A31EC" w:rsidP="00FB45B3">
            <w:pPr>
              <w:rPr>
                <w:lang w:val="en-US"/>
              </w:rPr>
            </w:pPr>
            <w:r>
              <w:rPr>
                <w:rFonts w:eastAsia="Times New Roman"/>
                <w:color w:val="555555"/>
              </w:rPr>
              <w:t>ul. Łukasiewicza 39, 09-400 Płock</w:t>
            </w:r>
          </w:p>
        </w:tc>
        <w:tc>
          <w:tcPr>
            <w:tcW w:w="4389" w:type="dxa"/>
            <w:vMerge/>
          </w:tcPr>
          <w:p w:rsidR="001A31EC" w:rsidRPr="0064606E" w:rsidRDefault="001A31EC" w:rsidP="00FB45B3">
            <w:pPr>
              <w:rPr>
                <w:lang w:val="en-US"/>
              </w:rPr>
            </w:pPr>
          </w:p>
        </w:tc>
      </w:tr>
      <w:tr w:rsidR="001A31EC" w:rsidRPr="00403445" w:rsidTr="00FB45B3">
        <w:tc>
          <w:tcPr>
            <w:tcW w:w="2258" w:type="dxa"/>
          </w:tcPr>
          <w:p w:rsidR="001A31EC" w:rsidRPr="00BD28B7" w:rsidRDefault="001A31EC" w:rsidP="00FB45B3">
            <w:pPr>
              <w:rPr>
                <w:b/>
                <w:color w:val="365F91" w:themeColor="accent1" w:themeShade="BF"/>
                <w:lang w:val="en-US"/>
              </w:rPr>
            </w:pPr>
            <w:r w:rsidRPr="00BD28B7">
              <w:rPr>
                <w:b/>
                <w:color w:val="365F91" w:themeColor="accent1" w:themeShade="BF"/>
                <w:lang w:val="en-US"/>
              </w:rPr>
              <w:t>e-mail</w:t>
            </w:r>
          </w:p>
        </w:tc>
        <w:tc>
          <w:tcPr>
            <w:tcW w:w="2641" w:type="dxa"/>
          </w:tcPr>
          <w:p w:rsidR="001A31EC" w:rsidRPr="008478B8" w:rsidRDefault="004B4CF8" w:rsidP="00FB45B3">
            <w:hyperlink r:id="rId17" w:history="1">
              <w:r w:rsidR="001A31EC" w:rsidRPr="001A31EC">
                <w:rPr>
                  <w:rStyle w:val="Hipercze"/>
                  <w:rFonts w:eastAsia="Times New Roman"/>
                  <w:color w:val="4F81BD" w:themeColor="accent1"/>
                </w:rPr>
                <w:t>zbigniew.bednarski@pppt.p</w:t>
              </w:r>
              <w:r w:rsidR="001A31EC">
                <w:rPr>
                  <w:rStyle w:val="Hipercze"/>
                  <w:rFonts w:eastAsia="Times New Roman"/>
                  <w:color w:val="FF7F50"/>
                </w:rPr>
                <w:t>l</w:t>
              </w:r>
            </w:hyperlink>
          </w:p>
        </w:tc>
        <w:tc>
          <w:tcPr>
            <w:tcW w:w="4389" w:type="dxa"/>
            <w:vMerge/>
          </w:tcPr>
          <w:p w:rsidR="001A31EC" w:rsidRPr="008478B8" w:rsidRDefault="001A31EC" w:rsidP="00FB45B3"/>
        </w:tc>
      </w:tr>
    </w:tbl>
    <w:p w:rsidR="002F6D18" w:rsidRDefault="002F6D18" w:rsidP="00757C10">
      <w:pPr>
        <w:spacing w:after="120" w:line="240" w:lineRule="auto"/>
        <w:jc w:val="center"/>
        <w:rPr>
          <w:b/>
          <w:sz w:val="24"/>
        </w:rPr>
      </w:pPr>
    </w:p>
    <w:p w:rsidR="001A31EC" w:rsidRPr="00BD28B7" w:rsidRDefault="001A31EC" w:rsidP="001A31EC">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6D5CC6" w:rsidRPr="006D5CC6" w:rsidRDefault="006D5CC6" w:rsidP="001E0ED2">
      <w:pPr>
        <w:spacing w:line="360" w:lineRule="auto"/>
        <w:jc w:val="both"/>
        <w:rPr>
          <w:rFonts w:eastAsia="Times New Roman"/>
        </w:rPr>
      </w:pPr>
      <w:r w:rsidRPr="006D5CC6">
        <w:rPr>
          <w:rFonts w:eastAsia="Times New Roman"/>
        </w:rPr>
        <w:t>The Płock Industrial and Technological Park is a functional and investment area offering grounds and facilities for industry, technology and R &amp; D. According to our motto: “All business in one place” the staff of the Park are making efforts every day to create a better place for business and technology development in Płock, ready to facilitate contacts both with local and global clients.</w:t>
      </w:r>
    </w:p>
    <w:p w:rsidR="006D5CC6" w:rsidRPr="006D5CC6" w:rsidRDefault="006D5CC6" w:rsidP="001E0ED2">
      <w:pPr>
        <w:spacing w:before="150" w:after="150" w:line="360" w:lineRule="auto"/>
        <w:jc w:val="both"/>
        <w:rPr>
          <w:rFonts w:cs="Helvetica"/>
        </w:rPr>
      </w:pPr>
      <w:r w:rsidRPr="006D5CC6">
        <w:rPr>
          <w:rFonts w:cs="Helvetica"/>
        </w:rPr>
        <w:t>Currently, around 130 hectares of the investment grounds located within administrative borders of the city of Płock are equipped with all the media and facilities necessary for running businesses of various types. When planning investment in Płock you can expect professional help including technical and technological support, as well as comprehensive pre-investment assistance.</w:t>
      </w:r>
    </w:p>
    <w:p w:rsidR="006D5CC6" w:rsidRPr="001E0ED2" w:rsidRDefault="006D5CC6" w:rsidP="001E0ED2">
      <w:pPr>
        <w:spacing w:before="150" w:after="150" w:line="360" w:lineRule="auto"/>
        <w:jc w:val="both"/>
        <w:rPr>
          <w:rFonts w:eastAsia="Times New Roman"/>
        </w:rPr>
      </w:pPr>
      <w:r w:rsidRPr="006D5CC6">
        <w:rPr>
          <w:rFonts w:cs="Helvetica"/>
        </w:rPr>
        <w:t xml:space="preserve">Together with the Łódź Special Economic Zone we have joined efforts to convert the PPPT’s investment grounds III – VI into a special economic zone, as a result of which investors would be </w:t>
      </w:r>
      <w:r w:rsidRPr="001E0ED2">
        <w:rPr>
          <w:rFonts w:eastAsia="Times New Roman"/>
        </w:rPr>
        <w:t>entitled to an income tax holiday.</w:t>
      </w:r>
    </w:p>
    <w:p w:rsidR="002F6D18" w:rsidRPr="001E0ED2" w:rsidRDefault="006D5CC6" w:rsidP="001E0ED2">
      <w:pPr>
        <w:spacing w:after="120" w:line="360" w:lineRule="auto"/>
        <w:jc w:val="both"/>
        <w:rPr>
          <w:rFonts w:eastAsia="Times New Roman"/>
        </w:rPr>
      </w:pPr>
      <w:r w:rsidRPr="001E0ED2">
        <w:rPr>
          <w:rFonts w:eastAsia="Times New Roman"/>
        </w:rPr>
        <w:t>PPPT is also a leader of local community in creating a numerous projects. We engage local companies to our training programs to increase the awareness of new technologies or new methods of management.</w:t>
      </w:r>
      <w:r w:rsidRPr="001E0ED2">
        <w:rPr>
          <w:rFonts w:eastAsia="Times New Roman"/>
        </w:rPr>
        <w:br/>
        <w:t>PPPT is also engaged in promoting local start-ups and helping young companies to establish their activities both on polish and European markets.</w:t>
      </w:r>
    </w:p>
    <w:p w:rsidR="002F6D18" w:rsidRPr="001E0ED2" w:rsidRDefault="002F6D18" w:rsidP="00757C10">
      <w:pPr>
        <w:spacing w:after="120" w:line="240" w:lineRule="auto"/>
        <w:jc w:val="center"/>
        <w:rPr>
          <w:rFonts w:eastAsia="Times New Roman"/>
        </w:rPr>
      </w:pPr>
    </w:p>
    <w:p w:rsidR="002F6D18" w:rsidRPr="001E0ED2" w:rsidRDefault="002F6D18" w:rsidP="00757C10">
      <w:pPr>
        <w:spacing w:after="120" w:line="240" w:lineRule="auto"/>
        <w:jc w:val="center"/>
        <w:rPr>
          <w:rFonts w:eastAsia="Times New Roman"/>
        </w:rPr>
      </w:pPr>
    </w:p>
    <w:p w:rsidR="002F6D18" w:rsidRPr="001E0ED2" w:rsidRDefault="002F6D18" w:rsidP="00757C10">
      <w:pPr>
        <w:spacing w:after="120" w:line="240" w:lineRule="auto"/>
        <w:jc w:val="center"/>
        <w:rPr>
          <w:rFonts w:eastAsia="Times New Roman"/>
        </w:rPr>
      </w:pPr>
    </w:p>
    <w:p w:rsidR="002F6D18" w:rsidRDefault="002F6D18" w:rsidP="00757C10">
      <w:pPr>
        <w:spacing w:after="120" w:line="240" w:lineRule="auto"/>
        <w:jc w:val="center"/>
        <w:rPr>
          <w:b/>
          <w:sz w:val="24"/>
        </w:rPr>
      </w:pP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03"/>
        <w:gridCol w:w="2319"/>
        <w:gridCol w:w="4606"/>
      </w:tblGrid>
      <w:tr w:rsidR="006B6488" w:rsidRPr="004C4AF1" w:rsidTr="001E0ED2">
        <w:tc>
          <w:tcPr>
            <w:tcW w:w="2303" w:type="dxa"/>
          </w:tcPr>
          <w:p w:rsidR="006B6488" w:rsidRPr="00010B41" w:rsidRDefault="006B6488" w:rsidP="00FB45B3">
            <w:pPr>
              <w:rPr>
                <w:b/>
                <w:color w:val="365F91" w:themeColor="accent1" w:themeShade="BF"/>
              </w:rPr>
            </w:pPr>
            <w:r w:rsidRPr="00010B41">
              <w:rPr>
                <w:b/>
                <w:color w:val="365F91" w:themeColor="accent1" w:themeShade="BF"/>
              </w:rPr>
              <w:t>Organisation</w:t>
            </w:r>
          </w:p>
        </w:tc>
        <w:bookmarkStart w:id="5" w:name="_Toc508879924" w:displacedByCustomXml="next"/>
        <w:sdt>
          <w:sdtPr>
            <w:rPr>
              <w:rStyle w:val="Nagwek1Znak"/>
            </w:rPr>
            <w:id w:val="753784129"/>
            <w:placeholder>
              <w:docPart w:val="FB9ADAE4CFA144D5A9AA8C6B38DCB6F3"/>
            </w:placeholder>
            <w:text/>
          </w:sdtPr>
          <w:sdtEndPr>
            <w:rPr>
              <w:rStyle w:val="Nagwek1Znak"/>
            </w:rPr>
          </w:sdtEndPr>
          <w:sdtContent>
            <w:tc>
              <w:tcPr>
                <w:tcW w:w="2319" w:type="dxa"/>
              </w:tcPr>
              <w:p w:rsidR="006B6488" w:rsidRPr="008478B8" w:rsidRDefault="00CF7460" w:rsidP="00CF7460">
                <w:r w:rsidRPr="001E0ED2">
                  <w:rPr>
                    <w:rStyle w:val="Nagwek1Znak"/>
                  </w:rPr>
                  <w:t>Institute Biopolymer and Chemical Fibres</w:t>
                </w:r>
              </w:p>
            </w:tc>
          </w:sdtContent>
        </w:sdt>
        <w:bookmarkEnd w:id="5" w:displacedByCustomXml="prev"/>
        <w:tc>
          <w:tcPr>
            <w:tcW w:w="4606" w:type="dxa"/>
            <w:vMerge w:val="restart"/>
          </w:tcPr>
          <w:p w:rsidR="006B6488" w:rsidRPr="001D48F6" w:rsidRDefault="00CF7460" w:rsidP="00FB4F84">
            <w:pPr>
              <w:jc w:val="center"/>
              <w:rPr>
                <w:lang w:val="pl-PL"/>
              </w:rPr>
            </w:pPr>
            <w:r>
              <w:rPr>
                <w:noProof/>
                <w:lang w:val="pl-PL"/>
              </w:rPr>
              <w:drawing>
                <wp:inline distT="0" distB="0" distL="0" distR="0" wp14:anchorId="617B0F26" wp14:editId="4900FE58">
                  <wp:extent cx="1714500" cy="857250"/>
                  <wp:effectExtent l="0" t="0" r="0" b="0"/>
                  <wp:docPr id="8" name="Obraz 8" descr="http://www.kpk.gov.pl/wp-content/uploads/wpforms/37697-caa378928a3e9ae8a71f93a1be8f4013/Logo-_IBWCh-5a9fee7bb2a4f.jpg"/>
                  <wp:cNvGraphicFramePr/>
                  <a:graphic xmlns:a="http://schemas.openxmlformats.org/drawingml/2006/main">
                    <a:graphicData uri="http://schemas.openxmlformats.org/drawingml/2006/picture">
                      <pic:pic xmlns:pic="http://schemas.openxmlformats.org/drawingml/2006/picture">
                        <pic:nvPicPr>
                          <pic:cNvPr id="8" name="Obraz 8" descr="http://www.kpk.gov.pl/wp-content/uploads/wpforms/37697-caa378928a3e9ae8a71f93a1be8f4013/Logo-_IBWCh-5a9fee7bb2a4f.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inline>
              </w:drawing>
            </w:r>
          </w:p>
        </w:tc>
      </w:tr>
      <w:tr w:rsidR="006B6488" w:rsidRPr="008478B8" w:rsidTr="001E0ED2">
        <w:tc>
          <w:tcPr>
            <w:tcW w:w="4622" w:type="dxa"/>
            <w:gridSpan w:val="2"/>
          </w:tcPr>
          <w:p w:rsidR="006B6488" w:rsidRPr="00BD28B7" w:rsidRDefault="006B6488" w:rsidP="00FB45B3">
            <w:pPr>
              <w:rPr>
                <w:b/>
                <w:color w:val="365F91" w:themeColor="accent1" w:themeShade="BF"/>
                <w:lang w:val="en-US"/>
              </w:rPr>
            </w:pPr>
            <w:r w:rsidRPr="00BD28B7">
              <w:rPr>
                <w:b/>
                <w:color w:val="365F91" w:themeColor="accent1" w:themeShade="BF"/>
                <w:lang w:val="en-US"/>
              </w:rPr>
              <w:t>Contact details</w:t>
            </w:r>
          </w:p>
        </w:tc>
        <w:tc>
          <w:tcPr>
            <w:tcW w:w="4606" w:type="dxa"/>
            <w:vMerge/>
          </w:tcPr>
          <w:p w:rsidR="006B6488" w:rsidRDefault="006B6488" w:rsidP="00FB45B3">
            <w:pPr>
              <w:rPr>
                <w:lang w:val="en-US"/>
              </w:rPr>
            </w:pPr>
          </w:p>
        </w:tc>
      </w:tr>
      <w:tr w:rsidR="006B6488" w:rsidRPr="008478B8" w:rsidTr="001E0ED2">
        <w:tc>
          <w:tcPr>
            <w:tcW w:w="2303" w:type="dxa"/>
          </w:tcPr>
          <w:p w:rsidR="006B6488" w:rsidRPr="00BD28B7" w:rsidRDefault="006B6488" w:rsidP="00FB45B3">
            <w:pPr>
              <w:rPr>
                <w:b/>
                <w:color w:val="365F91" w:themeColor="accent1" w:themeShade="BF"/>
                <w:lang w:val="en-US"/>
              </w:rPr>
            </w:pPr>
            <w:r w:rsidRPr="00BD28B7">
              <w:rPr>
                <w:b/>
                <w:color w:val="365F91" w:themeColor="accent1" w:themeShade="BF"/>
                <w:lang w:val="en-US"/>
              </w:rPr>
              <w:t>First name &amp; surname</w:t>
            </w:r>
          </w:p>
        </w:tc>
        <w:tc>
          <w:tcPr>
            <w:tcW w:w="2319" w:type="dxa"/>
          </w:tcPr>
          <w:p w:rsidR="006B6488" w:rsidRPr="008478B8" w:rsidRDefault="004D5D8C" w:rsidP="009420DA">
            <w:sdt>
              <w:sdtPr>
                <w:id w:val="984977923"/>
                <w:placeholder>
                  <w:docPart w:val="809206F7841F49A287B4674EAFBD21CB"/>
                </w:placeholder>
                <w:text/>
              </w:sdtPr>
              <w:sdtContent>
                <w:r w:rsidRPr="004D5D8C">
                  <w:t xml:space="preserve">Ewa </w:t>
                </w:r>
                <w:proofErr w:type="spellStart"/>
                <w:r w:rsidRPr="004D5D8C">
                  <w:t>Kopania</w:t>
                </w:r>
                <w:proofErr w:type="spellEnd"/>
                <w:r>
                  <w:t xml:space="preserve">             </w:t>
                </w:r>
                <w:r w:rsidRPr="004D5D8C">
                  <w:t xml:space="preserve">Justyna </w:t>
                </w:r>
                <w:proofErr w:type="spellStart"/>
                <w:r w:rsidRPr="004D5D8C">
                  <w:t>Wietecha</w:t>
                </w:r>
                <w:proofErr w:type="spellEnd"/>
              </w:sdtContent>
            </w:sdt>
          </w:p>
        </w:tc>
        <w:tc>
          <w:tcPr>
            <w:tcW w:w="4606" w:type="dxa"/>
            <w:vMerge/>
          </w:tcPr>
          <w:p w:rsidR="006B6488" w:rsidRPr="008478B8" w:rsidRDefault="006B6488" w:rsidP="00FB45B3"/>
        </w:tc>
      </w:tr>
      <w:tr w:rsidR="006B6488" w:rsidRPr="00DB02FD" w:rsidTr="001E0ED2">
        <w:tc>
          <w:tcPr>
            <w:tcW w:w="2303" w:type="dxa"/>
          </w:tcPr>
          <w:p w:rsidR="006B6488" w:rsidRPr="00BD28B7" w:rsidRDefault="006B6488" w:rsidP="00FB45B3">
            <w:pPr>
              <w:rPr>
                <w:b/>
                <w:color w:val="365F91" w:themeColor="accent1" w:themeShade="BF"/>
                <w:lang w:val="en-US"/>
              </w:rPr>
            </w:pPr>
            <w:r w:rsidRPr="00BD28B7">
              <w:rPr>
                <w:b/>
                <w:color w:val="365F91" w:themeColor="accent1" w:themeShade="BF"/>
                <w:lang w:val="en-US"/>
              </w:rPr>
              <w:t>Phone</w:t>
            </w:r>
          </w:p>
        </w:tc>
        <w:tc>
          <w:tcPr>
            <w:tcW w:w="2319" w:type="dxa"/>
          </w:tcPr>
          <w:p w:rsidR="006B6488" w:rsidRDefault="00CF7460" w:rsidP="00FB45B3">
            <w:pPr>
              <w:rPr>
                <w:rFonts w:eastAsia="Times New Roman"/>
                <w:color w:val="555555"/>
              </w:rPr>
            </w:pPr>
            <w:r>
              <w:rPr>
                <w:rFonts w:eastAsia="Times New Roman"/>
                <w:color w:val="555555"/>
              </w:rPr>
              <w:t>+48 42 6380374</w:t>
            </w:r>
          </w:p>
          <w:p w:rsidR="004D5D8C" w:rsidRPr="00DB02FD" w:rsidRDefault="004D5D8C" w:rsidP="00FB45B3">
            <w:pPr>
              <w:rPr>
                <w:lang w:val="en-US"/>
              </w:rPr>
            </w:pPr>
            <w:r>
              <w:t>(+48) 426380344</w:t>
            </w:r>
          </w:p>
        </w:tc>
        <w:tc>
          <w:tcPr>
            <w:tcW w:w="4606" w:type="dxa"/>
            <w:vMerge/>
          </w:tcPr>
          <w:p w:rsidR="006B6488" w:rsidRPr="00DF2870" w:rsidRDefault="006B6488" w:rsidP="00FB45B3">
            <w:pPr>
              <w:rPr>
                <w:lang w:val="en-US"/>
              </w:rPr>
            </w:pPr>
          </w:p>
        </w:tc>
      </w:tr>
      <w:tr w:rsidR="006B6488" w:rsidRPr="004D5D8C" w:rsidTr="001E0ED2">
        <w:tc>
          <w:tcPr>
            <w:tcW w:w="2303" w:type="dxa"/>
          </w:tcPr>
          <w:p w:rsidR="006B6488" w:rsidRPr="00BD28B7" w:rsidRDefault="006B6488" w:rsidP="00FB45B3">
            <w:pPr>
              <w:rPr>
                <w:b/>
                <w:color w:val="365F91" w:themeColor="accent1" w:themeShade="BF"/>
                <w:lang w:val="en-US"/>
              </w:rPr>
            </w:pPr>
            <w:r w:rsidRPr="00BD28B7">
              <w:rPr>
                <w:b/>
                <w:color w:val="365F91" w:themeColor="accent1" w:themeShade="BF"/>
                <w:lang w:val="en-US"/>
              </w:rPr>
              <w:t>Address</w:t>
            </w:r>
          </w:p>
        </w:tc>
        <w:tc>
          <w:tcPr>
            <w:tcW w:w="2319" w:type="dxa"/>
          </w:tcPr>
          <w:p w:rsidR="006B6488" w:rsidRPr="00CF7460" w:rsidRDefault="004B4CF8" w:rsidP="009420DA">
            <w:pPr>
              <w:rPr>
                <w:lang w:val="pl-PL"/>
              </w:rPr>
            </w:pPr>
            <w:sdt>
              <w:sdtPr>
                <w:rPr>
                  <w:color w:val="555555"/>
                </w:rPr>
                <w:id w:val="-514765186"/>
                <w:placeholder>
                  <w:docPart w:val="5F20AFBEA9A24DF48B5193369227C6B5"/>
                </w:placeholder>
                <w:text/>
              </w:sdtPr>
              <w:sdtEndPr/>
              <w:sdtContent/>
            </w:sdt>
            <w:r w:rsidR="00CF7460" w:rsidRPr="00CF7460">
              <w:rPr>
                <w:rFonts w:eastAsia="Times New Roman"/>
                <w:color w:val="555555"/>
                <w:lang w:val="pl-PL"/>
              </w:rPr>
              <w:t xml:space="preserve"> 90-570 Łódź, ul. M. Skłodowskiej-Curie 19/27</w:t>
            </w:r>
          </w:p>
        </w:tc>
        <w:tc>
          <w:tcPr>
            <w:tcW w:w="4606" w:type="dxa"/>
            <w:vMerge/>
          </w:tcPr>
          <w:p w:rsidR="006B6488" w:rsidRPr="00CF7460" w:rsidRDefault="006B6488" w:rsidP="00FB45B3">
            <w:pPr>
              <w:rPr>
                <w:lang w:val="pl-PL"/>
              </w:rPr>
            </w:pPr>
          </w:p>
        </w:tc>
      </w:tr>
      <w:tr w:rsidR="006B6488" w:rsidRPr="008478B8" w:rsidTr="001E0ED2">
        <w:tc>
          <w:tcPr>
            <w:tcW w:w="2303" w:type="dxa"/>
          </w:tcPr>
          <w:p w:rsidR="006B6488" w:rsidRPr="00BD28B7" w:rsidRDefault="006B6488" w:rsidP="00FB45B3">
            <w:pPr>
              <w:rPr>
                <w:b/>
                <w:color w:val="365F91" w:themeColor="accent1" w:themeShade="BF"/>
                <w:lang w:val="en-US"/>
              </w:rPr>
            </w:pPr>
            <w:r w:rsidRPr="00BD28B7">
              <w:rPr>
                <w:b/>
                <w:color w:val="365F91" w:themeColor="accent1" w:themeShade="BF"/>
                <w:lang w:val="en-US"/>
              </w:rPr>
              <w:t>e-mail</w:t>
            </w:r>
          </w:p>
        </w:tc>
        <w:tc>
          <w:tcPr>
            <w:tcW w:w="2319" w:type="dxa"/>
          </w:tcPr>
          <w:p w:rsidR="006B6488" w:rsidRDefault="004B4CF8" w:rsidP="00FB45B3">
            <w:pPr>
              <w:rPr>
                <w:rStyle w:val="Hipercze"/>
                <w:rFonts w:eastAsia="Times New Roman"/>
                <w:color w:val="FF7F50"/>
              </w:rPr>
            </w:pPr>
            <w:hyperlink r:id="rId19" w:history="1">
              <w:r w:rsidR="00CF7460">
                <w:rPr>
                  <w:rStyle w:val="Hipercze"/>
                  <w:rFonts w:eastAsia="Times New Roman"/>
                  <w:color w:val="FF7F50"/>
                </w:rPr>
                <w:t>celuloza@ibwch.lodz.p</w:t>
              </w:r>
              <w:r w:rsidR="00CF7460">
                <w:rPr>
                  <w:rStyle w:val="Hipercze"/>
                  <w:rFonts w:eastAsia="Times New Roman"/>
                  <w:color w:val="FF7F50"/>
                </w:rPr>
                <w:t>l</w:t>
              </w:r>
            </w:hyperlink>
          </w:p>
          <w:p w:rsidR="004D5D8C" w:rsidRPr="008478B8" w:rsidRDefault="004D5D8C" w:rsidP="00FB45B3">
            <w:r>
              <w:t>biotech@ibwch.lodz.pl</w:t>
            </w:r>
          </w:p>
        </w:tc>
        <w:tc>
          <w:tcPr>
            <w:tcW w:w="4606" w:type="dxa"/>
            <w:vMerge/>
          </w:tcPr>
          <w:p w:rsidR="006B6488" w:rsidRPr="008478B8" w:rsidRDefault="006B6488" w:rsidP="00FB45B3"/>
        </w:tc>
      </w:tr>
    </w:tbl>
    <w:p w:rsidR="006B6488" w:rsidRDefault="006B6488" w:rsidP="00757C10">
      <w:pPr>
        <w:spacing w:after="120" w:line="240" w:lineRule="auto"/>
        <w:jc w:val="center"/>
        <w:rPr>
          <w:b/>
          <w:sz w:val="24"/>
        </w:rPr>
      </w:pPr>
    </w:p>
    <w:p w:rsidR="006B6488" w:rsidRDefault="006B6488" w:rsidP="006B6488">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473C7B" w:rsidRPr="001E0ED2" w:rsidRDefault="00473C7B" w:rsidP="001E0ED2">
      <w:pPr>
        <w:jc w:val="both"/>
        <w:rPr>
          <w:rFonts w:eastAsia="Times New Roman" w:cstheme="minorHAnsi"/>
          <w:color w:val="555555"/>
        </w:rPr>
      </w:pPr>
      <w:r w:rsidRPr="001E0ED2">
        <w:rPr>
          <w:rFonts w:eastAsia="Times New Roman" w:cstheme="minorHAnsi"/>
          <w:color w:val="555555"/>
        </w:rPr>
        <w:t>The Institute of Biopolymers and Chemical Fibres (</w:t>
      </w:r>
      <w:proofErr w:type="spellStart"/>
      <w:r w:rsidRPr="001E0ED2">
        <w:rPr>
          <w:rFonts w:eastAsia="Times New Roman" w:cstheme="minorHAnsi"/>
          <w:color w:val="555555"/>
        </w:rPr>
        <w:t>IBWCh</w:t>
      </w:r>
      <w:proofErr w:type="spellEnd"/>
      <w:r w:rsidRPr="001E0ED2">
        <w:rPr>
          <w:rFonts w:eastAsia="Times New Roman" w:cstheme="minorHAnsi"/>
          <w:color w:val="555555"/>
        </w:rPr>
        <w:t xml:space="preserve">) specializes in R&amp;D aimed at: biopolymers, functional thermoplastics including biodegradable, bioprocesses in modification and processing of polymers and fibres, biomaterials for medicine, agriculture and technique, nanotechnology, processing of synthetic polymers into film, fibrous </w:t>
      </w:r>
      <w:proofErr w:type="spellStart"/>
      <w:r w:rsidRPr="001E0ED2">
        <w:rPr>
          <w:rFonts w:eastAsia="Times New Roman" w:cstheme="minorHAnsi"/>
          <w:color w:val="555555"/>
        </w:rPr>
        <w:t>nano</w:t>
      </w:r>
      <w:proofErr w:type="spellEnd"/>
      <w:r w:rsidRPr="001E0ED2">
        <w:rPr>
          <w:rFonts w:eastAsia="Times New Roman" w:cstheme="minorHAnsi"/>
          <w:color w:val="555555"/>
        </w:rPr>
        <w:t>-and micro-materials, non-woven and other products, paper technology, environment protection. Development works aim on the implementing of research results in medicine, agriculture, textile and plastic industry, packaging, pulp and paper industry.</w:t>
      </w:r>
    </w:p>
    <w:p w:rsidR="001E0ED2" w:rsidRDefault="00473C7B" w:rsidP="001E0ED2">
      <w:pPr>
        <w:spacing w:before="150" w:after="150"/>
        <w:jc w:val="both"/>
        <w:rPr>
          <w:rFonts w:cstheme="minorHAnsi"/>
          <w:color w:val="555555"/>
        </w:rPr>
      </w:pPr>
      <w:r w:rsidRPr="001E0ED2">
        <w:rPr>
          <w:rFonts w:cstheme="minorHAnsi"/>
          <w:color w:val="555555"/>
        </w:rPr>
        <w:t>Human resources potential: 109 Persons in total, 57 researchers including 13 postdocs and 3 professors.</w:t>
      </w:r>
      <w:r w:rsidRPr="001E0ED2">
        <w:rPr>
          <w:rFonts w:cstheme="minorHAnsi"/>
          <w:color w:val="555555"/>
        </w:rPr>
        <w:br/>
        <w:t>In the organizational structure of the Institute exists a functional administrative support system adapted to the specifics of the Institute's scientific activity and supporting the work of the scientific staff by carrying out activities related to the administration and management of projects, including comprehensive financial- accounting services as well as human resources and payroll services.</w:t>
      </w:r>
      <w:r w:rsidRPr="001E0ED2">
        <w:rPr>
          <w:rFonts w:cstheme="minorHAnsi"/>
          <w:color w:val="555555"/>
        </w:rPr>
        <w:br/>
        <w:t>International cooperation.</w:t>
      </w:r>
    </w:p>
    <w:p w:rsidR="001E0ED2" w:rsidRDefault="00473C7B" w:rsidP="001E0ED2">
      <w:pPr>
        <w:spacing w:before="150" w:after="150"/>
        <w:jc w:val="both"/>
        <w:rPr>
          <w:rFonts w:cstheme="minorHAnsi"/>
          <w:color w:val="555555"/>
        </w:rPr>
      </w:pPr>
      <w:r w:rsidRPr="001E0ED2">
        <w:rPr>
          <w:rFonts w:cstheme="minorHAnsi"/>
          <w:color w:val="555555"/>
        </w:rPr>
        <w:t xml:space="preserve">The Institute of Biopolymers and Chemical </w:t>
      </w:r>
      <w:proofErr w:type="spellStart"/>
      <w:r w:rsidRPr="001E0ED2">
        <w:rPr>
          <w:rFonts w:cstheme="minorHAnsi"/>
          <w:color w:val="555555"/>
        </w:rPr>
        <w:t>Fibers</w:t>
      </w:r>
      <w:proofErr w:type="spellEnd"/>
      <w:r w:rsidRPr="001E0ED2">
        <w:rPr>
          <w:rFonts w:cstheme="minorHAnsi"/>
          <w:color w:val="555555"/>
        </w:rPr>
        <w:t xml:space="preserve"> for many years has well-established international cooperation, including research entities from the European Union. This cooperation is based on the bilateral agreements, international agreements and EU projects. Within of international cooperation, the Institute's strong R &amp; D position was established in a number of areas, such as:</w:t>
      </w:r>
    </w:p>
    <w:p w:rsidR="00473C7B" w:rsidRPr="001E0ED2" w:rsidRDefault="00473C7B" w:rsidP="001E0ED2">
      <w:pPr>
        <w:spacing w:before="150" w:after="150"/>
        <w:rPr>
          <w:rFonts w:cstheme="minorHAnsi"/>
          <w:color w:val="555555"/>
        </w:rPr>
      </w:pPr>
      <w:r w:rsidRPr="001E0ED2">
        <w:rPr>
          <w:rFonts w:cstheme="minorHAnsi"/>
          <w:color w:val="555555"/>
        </w:rPr>
        <w:t>• biopolymers</w:t>
      </w:r>
      <w:r w:rsidRPr="001E0ED2">
        <w:rPr>
          <w:rFonts w:cstheme="minorHAnsi"/>
          <w:color w:val="555555"/>
        </w:rPr>
        <w:br/>
        <w:t xml:space="preserve">• alternative technologies of </w:t>
      </w:r>
      <w:proofErr w:type="spellStart"/>
      <w:r w:rsidRPr="001E0ED2">
        <w:rPr>
          <w:rFonts w:cstheme="minorHAnsi"/>
          <w:color w:val="555555"/>
        </w:rPr>
        <w:t>fiber</w:t>
      </w:r>
      <w:proofErr w:type="spellEnd"/>
      <w:r w:rsidRPr="001E0ED2">
        <w:rPr>
          <w:rFonts w:cstheme="minorHAnsi"/>
          <w:color w:val="555555"/>
        </w:rPr>
        <w:t xml:space="preserve"> production</w:t>
      </w:r>
      <w:r w:rsidRPr="001E0ED2">
        <w:rPr>
          <w:rFonts w:cstheme="minorHAnsi"/>
          <w:color w:val="555555"/>
        </w:rPr>
        <w:br/>
        <w:t>• biomaterials for medical applications</w:t>
      </w:r>
      <w:r w:rsidRPr="001E0ED2">
        <w:rPr>
          <w:rFonts w:cstheme="minorHAnsi"/>
          <w:color w:val="555555"/>
        </w:rPr>
        <w:br/>
        <w:t xml:space="preserve">• biotechnology in polymers and </w:t>
      </w:r>
      <w:proofErr w:type="spellStart"/>
      <w:r w:rsidRPr="001E0ED2">
        <w:rPr>
          <w:rFonts w:cstheme="minorHAnsi"/>
          <w:color w:val="555555"/>
        </w:rPr>
        <w:t>fibers</w:t>
      </w:r>
      <w:proofErr w:type="spellEnd"/>
      <w:r w:rsidRPr="001E0ED2">
        <w:rPr>
          <w:rFonts w:cstheme="minorHAnsi"/>
          <w:color w:val="555555"/>
        </w:rPr>
        <w:br/>
      </w:r>
      <w:r w:rsidRPr="001E0ED2">
        <w:rPr>
          <w:rFonts w:cstheme="minorHAnsi"/>
          <w:color w:val="555555"/>
        </w:rPr>
        <w:lastRenderedPageBreak/>
        <w:t xml:space="preserve">• special synthetic </w:t>
      </w:r>
      <w:proofErr w:type="spellStart"/>
      <w:r w:rsidRPr="001E0ED2">
        <w:rPr>
          <w:rFonts w:cstheme="minorHAnsi"/>
          <w:color w:val="555555"/>
        </w:rPr>
        <w:t>fibers</w:t>
      </w:r>
      <w:proofErr w:type="spellEnd"/>
      <w:r w:rsidRPr="001E0ED2">
        <w:rPr>
          <w:rFonts w:cstheme="minorHAnsi"/>
          <w:color w:val="555555"/>
        </w:rPr>
        <w:t>.</w:t>
      </w:r>
      <w:r w:rsidRPr="001E0ED2">
        <w:rPr>
          <w:rFonts w:cstheme="minorHAnsi"/>
          <w:color w:val="555555"/>
        </w:rPr>
        <w:br/>
        <w:t xml:space="preserve">• polysaccharide </w:t>
      </w:r>
      <w:proofErr w:type="spellStart"/>
      <w:r w:rsidRPr="001E0ED2">
        <w:rPr>
          <w:rFonts w:cstheme="minorHAnsi"/>
          <w:color w:val="555555"/>
        </w:rPr>
        <w:t>fibers</w:t>
      </w:r>
      <w:proofErr w:type="spellEnd"/>
      <w:r w:rsidRPr="001E0ED2">
        <w:rPr>
          <w:rFonts w:cstheme="minorHAnsi"/>
          <w:color w:val="555555"/>
        </w:rPr>
        <w:t xml:space="preserve"> and films</w:t>
      </w:r>
      <w:r w:rsidRPr="001E0ED2">
        <w:rPr>
          <w:rFonts w:cstheme="minorHAnsi"/>
          <w:color w:val="555555"/>
        </w:rPr>
        <w:br/>
        <w:t>• nanotechnology for textile industry</w:t>
      </w:r>
      <w:r w:rsidRPr="001E0ED2">
        <w:rPr>
          <w:rFonts w:cstheme="minorHAnsi"/>
          <w:color w:val="555555"/>
        </w:rPr>
        <w:br/>
      </w:r>
      <w:proofErr w:type="spellStart"/>
      <w:r w:rsidRPr="001E0ED2">
        <w:rPr>
          <w:rFonts w:cstheme="minorHAnsi"/>
          <w:color w:val="555555"/>
        </w:rPr>
        <w:t>IBWCh</w:t>
      </w:r>
      <w:proofErr w:type="spellEnd"/>
      <w:r w:rsidRPr="001E0ED2">
        <w:rPr>
          <w:rFonts w:cstheme="minorHAnsi"/>
          <w:color w:val="555555"/>
        </w:rPr>
        <w:t xml:space="preserve"> participated in the following Frame</w:t>
      </w:r>
      <w:r w:rsidR="00FD321E">
        <w:rPr>
          <w:rFonts w:cstheme="minorHAnsi"/>
          <w:color w:val="555555"/>
        </w:rPr>
        <w:t>work</w:t>
      </w:r>
      <w:r w:rsidRPr="001E0ED2">
        <w:rPr>
          <w:rFonts w:cstheme="minorHAnsi"/>
          <w:color w:val="555555"/>
        </w:rPr>
        <w:t xml:space="preserve"> Programs:</w:t>
      </w:r>
      <w:r w:rsidRPr="001E0ED2">
        <w:rPr>
          <w:rFonts w:cstheme="minorHAnsi"/>
          <w:color w:val="555555"/>
        </w:rPr>
        <w:br/>
        <w:t>4 FP UE:</w:t>
      </w:r>
      <w:r w:rsidRPr="001E0ED2">
        <w:rPr>
          <w:rFonts w:cstheme="minorHAnsi"/>
          <w:color w:val="555555"/>
        </w:rPr>
        <w:br/>
        <w:t>1. Biotransformation of cellulose and possible practical product applications - EC-Programme INCO COPERNICUS</w:t>
      </w:r>
    </w:p>
    <w:p w:rsidR="00473C7B" w:rsidRPr="001E0ED2" w:rsidRDefault="00473C7B" w:rsidP="001E0ED2">
      <w:pPr>
        <w:rPr>
          <w:rFonts w:cstheme="minorHAnsi"/>
          <w:color w:val="365F91" w:themeColor="accent1" w:themeShade="BF"/>
          <w:lang w:val="en-US"/>
        </w:rPr>
      </w:pPr>
      <w:r w:rsidRPr="001E0ED2">
        <w:rPr>
          <w:rFonts w:cstheme="minorHAnsi"/>
          <w:color w:val="555555"/>
        </w:rPr>
        <w:t>5 FP UE:</w:t>
      </w:r>
      <w:r w:rsidRPr="001E0ED2">
        <w:rPr>
          <w:rFonts w:cstheme="minorHAnsi"/>
          <w:color w:val="555555"/>
        </w:rPr>
        <w:br/>
        <w:t>1. New environmentally friendly technology for high added value cellulose- chitosan three dimensional objects -NAS SPONGE</w:t>
      </w:r>
      <w:r w:rsidRPr="001E0ED2">
        <w:rPr>
          <w:rFonts w:cstheme="minorHAnsi"/>
          <w:color w:val="555555"/>
        </w:rPr>
        <w:br/>
        <w:t xml:space="preserve">2. Biomedical textiles from </w:t>
      </w:r>
      <w:proofErr w:type="spellStart"/>
      <w:r w:rsidRPr="001E0ED2">
        <w:rPr>
          <w:rFonts w:cstheme="minorHAnsi"/>
          <w:color w:val="555555"/>
        </w:rPr>
        <w:t>dibutyrylochitin</w:t>
      </w:r>
      <w:proofErr w:type="spellEnd"/>
      <w:r w:rsidRPr="001E0ED2">
        <w:rPr>
          <w:rFonts w:cstheme="minorHAnsi"/>
          <w:color w:val="555555"/>
        </w:rPr>
        <w:t xml:space="preserve"> and chitin– CHITOMED</w:t>
      </w:r>
      <w:r w:rsidRPr="001E0ED2">
        <w:rPr>
          <w:rFonts w:cstheme="minorHAnsi"/>
          <w:color w:val="555555"/>
        </w:rPr>
        <w:br/>
        <w:t xml:space="preserve">3. Advanced chitosan modified proactive </w:t>
      </w:r>
      <w:proofErr w:type="spellStart"/>
      <w:r w:rsidRPr="001E0ED2">
        <w:rPr>
          <w:rFonts w:cstheme="minorHAnsi"/>
          <w:color w:val="555555"/>
        </w:rPr>
        <w:t>biobased</w:t>
      </w:r>
      <w:proofErr w:type="spellEnd"/>
      <w:r w:rsidRPr="001E0ED2">
        <w:rPr>
          <w:rFonts w:cstheme="minorHAnsi"/>
          <w:color w:val="555555"/>
        </w:rPr>
        <w:t xml:space="preserve"> cheese packaging. – NAS BIOPACK</w:t>
      </w:r>
      <w:r w:rsidRPr="001E0ED2">
        <w:rPr>
          <w:rFonts w:cstheme="minorHAnsi"/>
          <w:color w:val="555555"/>
        </w:rPr>
        <w:br/>
        <w:t>6 FP UE:</w:t>
      </w:r>
      <w:r w:rsidRPr="001E0ED2">
        <w:rPr>
          <w:rFonts w:cstheme="minorHAnsi"/>
          <w:color w:val="555555"/>
        </w:rPr>
        <w:br/>
        <w:t>1. Biotechnological process for manufacturing cellulosic products with added value. – BIOCELSOL</w:t>
      </w:r>
      <w:r w:rsidRPr="001E0ED2">
        <w:rPr>
          <w:rFonts w:cstheme="minorHAnsi"/>
          <w:color w:val="555555"/>
        </w:rPr>
        <w:br/>
        <w:t>2. The European Polysaccharide Network of Excellence.– EPNOE</w:t>
      </w:r>
      <w:r w:rsidRPr="001E0ED2">
        <w:rPr>
          <w:rFonts w:cstheme="minorHAnsi"/>
          <w:color w:val="555555"/>
        </w:rPr>
        <w:br/>
        <w:t>7 FP UE:</w:t>
      </w:r>
      <w:r w:rsidRPr="001E0ED2">
        <w:rPr>
          <w:rFonts w:cstheme="minorHAnsi"/>
          <w:color w:val="555555"/>
        </w:rPr>
        <w:br/>
        <w:t>1. Marie Curie – Initial Training Networks – Shaping and Transformation in the Engineering of Polysaccharides. – STEP ITN</w:t>
      </w:r>
      <w:r w:rsidRPr="001E0ED2">
        <w:rPr>
          <w:rFonts w:cstheme="minorHAnsi"/>
          <w:color w:val="555555"/>
        </w:rPr>
        <w:br/>
        <w:t>2. Expanding EPNOE leadership towards Food and Health related materials and increasing industrial participation - EPNOE CSA</w:t>
      </w:r>
      <w:r w:rsidRPr="001E0ED2">
        <w:rPr>
          <w:rFonts w:cstheme="minorHAnsi"/>
          <w:color w:val="555555"/>
        </w:rPr>
        <w:br/>
        <w:t>3. Wood based materials and fuels - WOBAMA</w:t>
      </w:r>
      <w:r w:rsidRPr="001E0ED2">
        <w:rPr>
          <w:rFonts w:cstheme="minorHAnsi"/>
          <w:color w:val="555555"/>
        </w:rPr>
        <w:br/>
        <w:t>ERA NET IB programme:</w:t>
      </w:r>
      <w:r w:rsidRPr="001E0ED2">
        <w:rPr>
          <w:rFonts w:cstheme="minorHAnsi"/>
          <w:color w:val="555555"/>
        </w:rPr>
        <w:br/>
        <w:t xml:space="preserve">1. Novel carbohydrate </w:t>
      </w:r>
      <w:proofErr w:type="spellStart"/>
      <w:r w:rsidRPr="001E0ED2">
        <w:rPr>
          <w:rFonts w:cstheme="minorHAnsi"/>
          <w:color w:val="555555"/>
        </w:rPr>
        <w:t>modyfing</w:t>
      </w:r>
      <w:proofErr w:type="spellEnd"/>
      <w:r w:rsidRPr="001E0ED2">
        <w:rPr>
          <w:rFonts w:cstheme="minorHAnsi"/>
          <w:color w:val="555555"/>
        </w:rPr>
        <w:t xml:space="preserve"> enzyme for fibre modification- ELMO</w:t>
      </w:r>
      <w:r w:rsidRPr="001E0ED2">
        <w:rPr>
          <w:rFonts w:cstheme="minorHAnsi"/>
          <w:color w:val="555555"/>
        </w:rPr>
        <w:br/>
        <w:t>2. Development of tailor-made PHB composites for technical applications - PHB2MARKET</w:t>
      </w:r>
      <w:r w:rsidRPr="001E0ED2">
        <w:rPr>
          <w:rFonts w:cstheme="minorHAnsi"/>
          <w:color w:val="555555"/>
        </w:rPr>
        <w:br/>
        <w:t>COST programme:</w:t>
      </w:r>
      <w:r w:rsidRPr="001E0ED2">
        <w:rPr>
          <w:rFonts w:cstheme="minorHAnsi"/>
          <w:color w:val="555555"/>
        </w:rPr>
        <w:br/>
        <w:t>1. Bioprocessing of cellulosic fibres. COST 847</w:t>
      </w:r>
      <w:r w:rsidRPr="001E0ED2">
        <w:rPr>
          <w:rFonts w:cstheme="minorHAnsi"/>
          <w:color w:val="555555"/>
        </w:rPr>
        <w:br/>
        <w:t xml:space="preserve">2. Pro-ecological manufacture, use and utilization of </w:t>
      </w:r>
      <w:proofErr w:type="spellStart"/>
      <w:r w:rsidRPr="001E0ED2">
        <w:rPr>
          <w:rFonts w:cstheme="minorHAnsi"/>
          <w:color w:val="555555"/>
        </w:rPr>
        <w:t>fibers</w:t>
      </w:r>
      <w:proofErr w:type="spellEnd"/>
      <w:r w:rsidRPr="001E0ED2">
        <w:rPr>
          <w:rFonts w:cstheme="minorHAnsi"/>
          <w:color w:val="555555"/>
        </w:rPr>
        <w:t xml:space="preserve"> and textiles. COST 628</w:t>
      </w:r>
      <w:r w:rsidRPr="001E0ED2">
        <w:rPr>
          <w:rFonts w:cstheme="minorHAnsi"/>
          <w:color w:val="555555"/>
        </w:rPr>
        <w:br/>
        <w:t>NATO programme:</w:t>
      </w:r>
      <w:r w:rsidRPr="001E0ED2">
        <w:rPr>
          <w:rFonts w:cstheme="minorHAnsi"/>
          <w:color w:val="555555"/>
        </w:rPr>
        <w:br/>
        <w:t xml:space="preserve">1. </w:t>
      </w:r>
      <w:proofErr w:type="spellStart"/>
      <w:r w:rsidRPr="001E0ED2">
        <w:rPr>
          <w:rFonts w:cstheme="minorHAnsi"/>
          <w:color w:val="555555"/>
        </w:rPr>
        <w:t>Thermoresistant</w:t>
      </w:r>
      <w:proofErr w:type="spellEnd"/>
      <w:r w:rsidRPr="001E0ED2">
        <w:rPr>
          <w:rFonts w:cstheme="minorHAnsi"/>
          <w:color w:val="555555"/>
        </w:rPr>
        <w:t xml:space="preserve"> Polyester Fibres and Resins. NATO Science for Peace</w:t>
      </w:r>
      <w:r w:rsidRPr="001E0ED2">
        <w:rPr>
          <w:rFonts w:cstheme="minorHAnsi"/>
          <w:color w:val="555555"/>
        </w:rPr>
        <w:br/>
        <w:t>ERA – NET MATERA programme:</w:t>
      </w:r>
      <w:r w:rsidRPr="001E0ED2">
        <w:rPr>
          <w:rFonts w:cstheme="minorHAnsi"/>
          <w:color w:val="555555"/>
        </w:rPr>
        <w:br/>
        <w:t xml:space="preserve">1. Bioactive </w:t>
      </w:r>
      <w:proofErr w:type="spellStart"/>
      <w:r w:rsidRPr="001E0ED2">
        <w:rPr>
          <w:rFonts w:cstheme="minorHAnsi"/>
          <w:color w:val="555555"/>
        </w:rPr>
        <w:t>Nanocomposite</w:t>
      </w:r>
      <w:proofErr w:type="spellEnd"/>
      <w:r w:rsidRPr="001E0ED2">
        <w:rPr>
          <w:rFonts w:cstheme="minorHAnsi"/>
          <w:color w:val="555555"/>
        </w:rPr>
        <w:t xml:space="preserve"> Constructs for regeneration of Articular Cartilage- </w:t>
      </w:r>
      <w:proofErr w:type="spellStart"/>
      <w:r w:rsidRPr="001E0ED2">
        <w:rPr>
          <w:rFonts w:cstheme="minorHAnsi"/>
          <w:color w:val="555555"/>
        </w:rPr>
        <w:t>BioNanoCore</w:t>
      </w:r>
      <w:proofErr w:type="spellEnd"/>
      <w:r w:rsidRPr="001E0ED2">
        <w:rPr>
          <w:rFonts w:cstheme="minorHAnsi"/>
          <w:color w:val="555555"/>
        </w:rPr>
        <w:br/>
        <w:t xml:space="preserve">2. Advanced Cellulose Materials - </w:t>
      </w:r>
      <w:proofErr w:type="spellStart"/>
      <w:r w:rsidRPr="001E0ED2">
        <w:rPr>
          <w:rFonts w:cstheme="minorHAnsi"/>
          <w:color w:val="555555"/>
        </w:rPr>
        <w:t>AdwanCellMat</w:t>
      </w:r>
      <w:proofErr w:type="spellEnd"/>
      <w:r w:rsidRPr="001E0ED2">
        <w:rPr>
          <w:rFonts w:cstheme="minorHAnsi"/>
          <w:color w:val="555555"/>
        </w:rPr>
        <w:br/>
        <w:t>EUREKA programme:</w:t>
      </w:r>
      <w:r w:rsidRPr="001E0ED2">
        <w:rPr>
          <w:rFonts w:cstheme="minorHAnsi"/>
          <w:color w:val="555555"/>
        </w:rPr>
        <w:br/>
        <w:t xml:space="preserve">1. Nano-functionalised tampons for gynaecological use </w:t>
      </w:r>
      <w:proofErr w:type="spellStart"/>
      <w:r w:rsidRPr="001E0ED2">
        <w:rPr>
          <w:rFonts w:cstheme="minorHAnsi"/>
          <w:color w:val="555555"/>
        </w:rPr>
        <w:t>NanoFunTampons</w:t>
      </w:r>
      <w:proofErr w:type="spellEnd"/>
      <w:r w:rsidRPr="001E0ED2">
        <w:rPr>
          <w:rFonts w:cstheme="minorHAnsi"/>
          <w:color w:val="555555"/>
        </w:rPr>
        <w:br/>
        <w:t>2. New composition materials from recycled paper for packing, furniture and interior design components</w:t>
      </w:r>
      <w:r w:rsidRPr="001E0ED2">
        <w:rPr>
          <w:rFonts w:cstheme="minorHAnsi"/>
          <w:color w:val="555555"/>
        </w:rPr>
        <w:br/>
        <w:t>Horizon 2020</w:t>
      </w:r>
      <w:r w:rsidRPr="001E0ED2">
        <w:rPr>
          <w:rFonts w:cstheme="minorHAnsi"/>
          <w:color w:val="555555"/>
        </w:rPr>
        <w:br/>
        <w:t xml:space="preserve">1. Industrial Feather Waste Valorisation for Sustainable </w:t>
      </w:r>
      <w:proofErr w:type="spellStart"/>
      <w:r w:rsidRPr="001E0ED2">
        <w:rPr>
          <w:rFonts w:cstheme="minorHAnsi"/>
          <w:color w:val="555555"/>
        </w:rPr>
        <w:t>KeRatin</w:t>
      </w:r>
      <w:proofErr w:type="spellEnd"/>
      <w:r w:rsidRPr="001E0ED2">
        <w:rPr>
          <w:rFonts w:cstheme="minorHAnsi"/>
          <w:color w:val="555555"/>
        </w:rPr>
        <w:t xml:space="preserve"> based Materials - KaRMA2020</w:t>
      </w:r>
    </w:p>
    <w:p w:rsidR="006B6488" w:rsidRPr="00473C7B" w:rsidRDefault="006B6488" w:rsidP="00473C7B">
      <w:pPr>
        <w:spacing w:after="120" w:line="240" w:lineRule="auto"/>
        <w:jc w:val="both"/>
        <w:rPr>
          <w:b/>
          <w:sz w:val="24"/>
          <w:szCs w:val="24"/>
        </w:rPr>
      </w:pPr>
    </w:p>
    <w:p w:rsidR="006B6488" w:rsidRDefault="006B6488" w:rsidP="00757C10">
      <w:pPr>
        <w:spacing w:after="120" w:line="240" w:lineRule="auto"/>
        <w:jc w:val="center"/>
        <w:rPr>
          <w:b/>
          <w:sz w:val="24"/>
        </w:rPr>
      </w:pPr>
    </w:p>
    <w:p w:rsidR="006B6488" w:rsidRDefault="006B6488" w:rsidP="00757C10">
      <w:pPr>
        <w:spacing w:after="120" w:line="240" w:lineRule="auto"/>
        <w:jc w:val="center"/>
        <w:rPr>
          <w:b/>
          <w:sz w:val="24"/>
        </w:rPr>
      </w:pPr>
    </w:p>
    <w:p w:rsidR="00473C7B" w:rsidRDefault="00473C7B" w:rsidP="00757C10">
      <w:pPr>
        <w:spacing w:after="120" w:line="240" w:lineRule="auto"/>
        <w:jc w:val="center"/>
        <w:rPr>
          <w:b/>
          <w:sz w:val="24"/>
        </w:rPr>
      </w:pPr>
    </w:p>
    <w:p w:rsidR="00473C7B" w:rsidRDefault="00473C7B" w:rsidP="00757C10">
      <w:pPr>
        <w:spacing w:after="120" w:line="240" w:lineRule="auto"/>
        <w:jc w:val="center"/>
        <w:rPr>
          <w:b/>
          <w:sz w:val="24"/>
        </w:rPr>
      </w:pPr>
    </w:p>
    <w:p w:rsidR="00473C7B" w:rsidRDefault="00473C7B" w:rsidP="00757C10">
      <w:pPr>
        <w:spacing w:after="120" w:line="240" w:lineRule="auto"/>
        <w:jc w:val="center"/>
        <w:rPr>
          <w:b/>
          <w:sz w:val="24"/>
        </w:rPr>
      </w:pPr>
    </w:p>
    <w:p w:rsidR="006B6488" w:rsidRDefault="006B6488" w:rsidP="00757C10">
      <w:pPr>
        <w:spacing w:after="120" w:line="240" w:lineRule="auto"/>
        <w:jc w:val="center"/>
        <w:rPr>
          <w:b/>
          <w:sz w:val="24"/>
        </w:rPr>
      </w:pPr>
    </w:p>
    <w:p w:rsidR="002F6D18" w:rsidRDefault="002F6D18" w:rsidP="00757C10">
      <w:pPr>
        <w:spacing w:after="120" w:line="240" w:lineRule="auto"/>
        <w:jc w:val="center"/>
        <w:rPr>
          <w:b/>
          <w:sz w:val="24"/>
        </w:rPr>
      </w:pP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03"/>
        <w:gridCol w:w="2303"/>
        <w:gridCol w:w="4606"/>
      </w:tblGrid>
      <w:tr w:rsidR="005A6685" w:rsidRPr="001D48F6" w:rsidTr="0089117A">
        <w:tc>
          <w:tcPr>
            <w:tcW w:w="2303" w:type="dxa"/>
          </w:tcPr>
          <w:p w:rsidR="005A6685" w:rsidRPr="00010B41" w:rsidRDefault="005A6685" w:rsidP="00AF0A52">
            <w:pPr>
              <w:rPr>
                <w:b/>
                <w:color w:val="365F91" w:themeColor="accent1" w:themeShade="BF"/>
              </w:rPr>
            </w:pPr>
            <w:r w:rsidRPr="00010B41">
              <w:rPr>
                <w:b/>
                <w:color w:val="365F91" w:themeColor="accent1" w:themeShade="BF"/>
              </w:rPr>
              <w:t>Organisation</w:t>
            </w:r>
          </w:p>
        </w:tc>
        <w:bookmarkStart w:id="6" w:name="_Toc508879925" w:displacedByCustomXml="next"/>
        <w:sdt>
          <w:sdtPr>
            <w:rPr>
              <w:rStyle w:val="Nagwek1Znak"/>
            </w:rPr>
            <w:id w:val="1246840658"/>
            <w:placeholder>
              <w:docPart w:val="D150B6E13C6641D79A1554721EBD732A"/>
            </w:placeholder>
            <w:text/>
          </w:sdtPr>
          <w:sdtEndPr>
            <w:rPr>
              <w:rStyle w:val="Nagwek1Znak"/>
            </w:rPr>
          </w:sdtEndPr>
          <w:sdtContent>
            <w:tc>
              <w:tcPr>
                <w:tcW w:w="2303" w:type="dxa"/>
              </w:tcPr>
              <w:p w:rsidR="005A6685" w:rsidRPr="008478B8" w:rsidRDefault="001D48F6" w:rsidP="00AF0A52">
                <w:r w:rsidRPr="001E0ED2">
                  <w:rPr>
                    <w:rStyle w:val="Nagwek1Znak"/>
                  </w:rPr>
                  <w:t>Institute of Geography and Spatial Organization Polish Academy of Sciences</w:t>
                </w:r>
              </w:p>
            </w:tc>
          </w:sdtContent>
        </w:sdt>
        <w:bookmarkEnd w:id="6" w:displacedByCustomXml="prev"/>
        <w:sdt>
          <w:sdtPr>
            <w:id w:val="-1038738473"/>
            <w:placeholder>
              <w:docPart w:val="5EA3A3A5223546058D48C46C1C5DD520"/>
            </w:placeholder>
          </w:sdtPr>
          <w:sdtEndPr/>
          <w:sdtContent>
            <w:tc>
              <w:tcPr>
                <w:tcW w:w="4606" w:type="dxa"/>
                <w:vMerge w:val="restart"/>
              </w:tcPr>
              <w:p w:rsidR="005A6685" w:rsidRPr="001D48F6" w:rsidRDefault="00064762" w:rsidP="00AF0A52">
                <w:pPr>
                  <w:rPr>
                    <w:lang w:val="pl-PL"/>
                  </w:rPr>
                </w:pPr>
                <w:r>
                  <w:rPr>
                    <w:noProof/>
                    <w:lang w:val="pl-PL"/>
                  </w:rPr>
                  <w:drawing>
                    <wp:inline distT="0" distB="0" distL="0" distR="0" wp14:anchorId="0FC5188B" wp14:editId="174B40CD">
                      <wp:extent cx="2275367" cy="1140141"/>
                      <wp:effectExtent l="0" t="0" r="0" b="3175"/>
                      <wp:docPr id="13" name="Obraz 13" descr="http://www.kpk.gov.pl/wp-content/uploads/wpforms/37697-caa378928a3e9ae8a71f93a1be8f4013/logo_igipzpan-5a97f4c6d46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pk.gov.pl/wp-content/uploads/wpforms/37697-caa378928a3e9ae8a71f93a1be8f4013/logo_igipzpan-5a97f4c6d46c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6851" cy="1140885"/>
                              </a:xfrm>
                              <a:prstGeom prst="rect">
                                <a:avLst/>
                              </a:prstGeom>
                              <a:noFill/>
                              <a:ln>
                                <a:noFill/>
                              </a:ln>
                            </pic:spPr>
                          </pic:pic>
                        </a:graphicData>
                      </a:graphic>
                    </wp:inline>
                  </w:drawing>
                </w:r>
              </w:p>
            </w:tc>
          </w:sdtContent>
        </w:sdt>
      </w:tr>
      <w:tr w:rsidR="005A6685" w:rsidRPr="008478B8" w:rsidTr="0089117A">
        <w:tc>
          <w:tcPr>
            <w:tcW w:w="4606" w:type="dxa"/>
            <w:gridSpan w:val="2"/>
          </w:tcPr>
          <w:p w:rsidR="005A6685" w:rsidRPr="00BD28B7" w:rsidRDefault="005A6685" w:rsidP="00AF0A52">
            <w:pPr>
              <w:rPr>
                <w:b/>
                <w:color w:val="365F91" w:themeColor="accent1" w:themeShade="BF"/>
                <w:lang w:val="en-US"/>
              </w:rPr>
            </w:pPr>
            <w:r w:rsidRPr="00BD28B7">
              <w:rPr>
                <w:b/>
                <w:color w:val="365F91" w:themeColor="accent1" w:themeShade="BF"/>
                <w:lang w:val="en-US"/>
              </w:rPr>
              <w:t>Contact details</w:t>
            </w:r>
          </w:p>
        </w:tc>
        <w:tc>
          <w:tcPr>
            <w:tcW w:w="4606" w:type="dxa"/>
            <w:vMerge/>
          </w:tcPr>
          <w:p w:rsidR="005A6685" w:rsidRDefault="005A6685" w:rsidP="00AF0A52">
            <w:pPr>
              <w:rPr>
                <w:lang w:val="en-US"/>
              </w:rPr>
            </w:pPr>
          </w:p>
        </w:tc>
      </w:tr>
      <w:tr w:rsidR="005A6685" w:rsidRPr="008478B8" w:rsidTr="0089117A">
        <w:tc>
          <w:tcPr>
            <w:tcW w:w="2303" w:type="dxa"/>
          </w:tcPr>
          <w:p w:rsidR="005A6685" w:rsidRPr="00BD28B7" w:rsidRDefault="005A6685" w:rsidP="00AF0A52">
            <w:pPr>
              <w:rPr>
                <w:b/>
                <w:color w:val="365F91" w:themeColor="accent1" w:themeShade="BF"/>
                <w:lang w:val="en-US"/>
              </w:rPr>
            </w:pPr>
            <w:r w:rsidRPr="00BD28B7">
              <w:rPr>
                <w:b/>
                <w:color w:val="365F91" w:themeColor="accent1" w:themeShade="BF"/>
                <w:lang w:val="en-US"/>
              </w:rPr>
              <w:t>First name &amp; surname</w:t>
            </w:r>
          </w:p>
        </w:tc>
        <w:sdt>
          <w:sdtPr>
            <w:rPr>
              <w:lang w:val="en-US"/>
            </w:rPr>
            <w:id w:val="-550688517"/>
            <w:placeholder>
              <w:docPart w:val="40D98208E97D48D9BDBCB235E5F41185"/>
            </w:placeholder>
            <w:text/>
          </w:sdtPr>
          <w:sdtEndPr/>
          <w:sdtContent>
            <w:tc>
              <w:tcPr>
                <w:tcW w:w="2303" w:type="dxa"/>
              </w:tcPr>
              <w:p w:rsidR="005A6685" w:rsidRPr="008478B8" w:rsidRDefault="001D48F6" w:rsidP="00AF0A52">
                <w:r>
                  <w:rPr>
                    <w:lang w:val="pl-PL"/>
                  </w:rPr>
                  <w:t>Jerzy Bański</w:t>
                </w:r>
              </w:p>
            </w:tc>
          </w:sdtContent>
        </w:sdt>
        <w:tc>
          <w:tcPr>
            <w:tcW w:w="4606" w:type="dxa"/>
            <w:vMerge/>
          </w:tcPr>
          <w:p w:rsidR="005A6685" w:rsidRPr="008478B8" w:rsidRDefault="005A6685" w:rsidP="00AF0A52"/>
        </w:tc>
      </w:tr>
      <w:tr w:rsidR="005A6685" w:rsidRPr="00DB02FD" w:rsidTr="0089117A">
        <w:tc>
          <w:tcPr>
            <w:tcW w:w="2303" w:type="dxa"/>
          </w:tcPr>
          <w:p w:rsidR="005A6685" w:rsidRPr="00BD28B7" w:rsidRDefault="005A6685" w:rsidP="00AF0A52">
            <w:pPr>
              <w:rPr>
                <w:b/>
                <w:color w:val="365F91" w:themeColor="accent1" w:themeShade="BF"/>
                <w:lang w:val="en-US"/>
              </w:rPr>
            </w:pPr>
            <w:r w:rsidRPr="00BD28B7">
              <w:rPr>
                <w:b/>
                <w:color w:val="365F91" w:themeColor="accent1" w:themeShade="BF"/>
                <w:lang w:val="en-US"/>
              </w:rPr>
              <w:t>Phone</w:t>
            </w:r>
          </w:p>
        </w:tc>
        <w:tc>
          <w:tcPr>
            <w:tcW w:w="2303" w:type="dxa"/>
          </w:tcPr>
          <w:p w:rsidR="005A6685" w:rsidRPr="00DB02FD" w:rsidRDefault="001D48F6" w:rsidP="001D48F6">
            <w:pPr>
              <w:rPr>
                <w:lang w:val="en-US"/>
              </w:rPr>
            </w:pPr>
            <w:r>
              <w:rPr>
                <w:color w:val="555555"/>
              </w:rPr>
              <w:t>+48 602391453</w:t>
            </w:r>
          </w:p>
        </w:tc>
        <w:tc>
          <w:tcPr>
            <w:tcW w:w="4606" w:type="dxa"/>
            <w:vMerge/>
          </w:tcPr>
          <w:p w:rsidR="005A6685" w:rsidRPr="00DF2870" w:rsidRDefault="005A6685" w:rsidP="00AF0A52">
            <w:pPr>
              <w:rPr>
                <w:lang w:val="en-US"/>
              </w:rPr>
            </w:pPr>
          </w:p>
        </w:tc>
      </w:tr>
      <w:tr w:rsidR="005A6685" w:rsidRPr="008478B8" w:rsidTr="0089117A">
        <w:tc>
          <w:tcPr>
            <w:tcW w:w="2303" w:type="dxa"/>
          </w:tcPr>
          <w:p w:rsidR="005A6685" w:rsidRPr="00BD28B7" w:rsidRDefault="005A6685" w:rsidP="00AF0A52">
            <w:pPr>
              <w:rPr>
                <w:b/>
                <w:color w:val="365F91" w:themeColor="accent1" w:themeShade="BF"/>
                <w:lang w:val="en-US"/>
              </w:rPr>
            </w:pPr>
            <w:r w:rsidRPr="00BD28B7">
              <w:rPr>
                <w:b/>
                <w:color w:val="365F91" w:themeColor="accent1" w:themeShade="BF"/>
                <w:lang w:val="en-US"/>
              </w:rPr>
              <w:t>Address</w:t>
            </w:r>
          </w:p>
        </w:tc>
        <w:sdt>
          <w:sdtPr>
            <w:rPr>
              <w:color w:val="555555"/>
            </w:rPr>
            <w:id w:val="-1865900400"/>
            <w:placeholder>
              <w:docPart w:val="F324F00CCE384D9BA637A42B1CEEF0E3"/>
            </w:placeholder>
            <w:text/>
          </w:sdtPr>
          <w:sdtEndPr/>
          <w:sdtContent>
            <w:tc>
              <w:tcPr>
                <w:tcW w:w="2303" w:type="dxa"/>
              </w:tcPr>
              <w:p w:rsidR="005A6685" w:rsidRPr="008478B8" w:rsidRDefault="001D48F6" w:rsidP="00AF0A52">
                <w:r w:rsidRPr="001D48F6">
                  <w:rPr>
                    <w:color w:val="555555"/>
                  </w:rPr>
                  <w:t>Twarda 51/55, 00-818 Warszawa</w:t>
                </w:r>
              </w:p>
            </w:tc>
          </w:sdtContent>
        </w:sdt>
        <w:tc>
          <w:tcPr>
            <w:tcW w:w="4606" w:type="dxa"/>
            <w:vMerge/>
          </w:tcPr>
          <w:p w:rsidR="005A6685" w:rsidRPr="008478B8" w:rsidRDefault="005A6685" w:rsidP="00AF0A52"/>
        </w:tc>
      </w:tr>
      <w:tr w:rsidR="005A6685" w:rsidRPr="008478B8" w:rsidTr="0089117A">
        <w:tc>
          <w:tcPr>
            <w:tcW w:w="2303" w:type="dxa"/>
          </w:tcPr>
          <w:p w:rsidR="005A6685" w:rsidRPr="00BD28B7" w:rsidRDefault="005A6685" w:rsidP="00AF0A52">
            <w:pPr>
              <w:rPr>
                <w:b/>
                <w:color w:val="365F91" w:themeColor="accent1" w:themeShade="BF"/>
                <w:lang w:val="en-US"/>
              </w:rPr>
            </w:pPr>
            <w:r w:rsidRPr="00BD28B7">
              <w:rPr>
                <w:b/>
                <w:color w:val="365F91" w:themeColor="accent1" w:themeShade="BF"/>
                <w:lang w:val="en-US"/>
              </w:rPr>
              <w:t>e-mail</w:t>
            </w:r>
          </w:p>
        </w:tc>
        <w:tc>
          <w:tcPr>
            <w:tcW w:w="2303" w:type="dxa"/>
          </w:tcPr>
          <w:p w:rsidR="005A6685" w:rsidRPr="008478B8" w:rsidRDefault="004B4CF8" w:rsidP="00AF0A52">
            <w:hyperlink r:id="rId21" w:history="1">
              <w:r w:rsidR="001D48F6">
                <w:rPr>
                  <w:color w:val="FF7F50"/>
                  <w:u w:val="single"/>
                </w:rPr>
                <w:t>jbanski@twarda.pan.pl</w:t>
              </w:r>
            </w:hyperlink>
          </w:p>
        </w:tc>
        <w:tc>
          <w:tcPr>
            <w:tcW w:w="4606" w:type="dxa"/>
            <w:vMerge/>
          </w:tcPr>
          <w:p w:rsidR="005A6685" w:rsidRPr="008478B8" w:rsidRDefault="005A6685" w:rsidP="00AF0A52"/>
        </w:tc>
      </w:tr>
    </w:tbl>
    <w:p w:rsidR="00757C10" w:rsidRDefault="00757C10" w:rsidP="00757C10">
      <w:pPr>
        <w:jc w:val="center"/>
      </w:pPr>
    </w:p>
    <w:p w:rsidR="005A6685" w:rsidRPr="00BD28B7" w:rsidRDefault="005A6685" w:rsidP="005A6685">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 xml:space="preserve">your </w:t>
      </w:r>
      <w:r w:rsidR="0020415E">
        <w:rPr>
          <w:b/>
          <w:color w:val="365F91" w:themeColor="accent1" w:themeShade="BF"/>
          <w:lang w:val="en-US"/>
        </w:rPr>
        <w:t>Organization</w:t>
      </w:r>
    </w:p>
    <w:p w:rsidR="005A6685" w:rsidRPr="00190D7C" w:rsidRDefault="00291891" w:rsidP="00FD321E">
      <w:pPr>
        <w:spacing w:after="240"/>
        <w:jc w:val="both"/>
        <w:rPr>
          <w:rFonts w:eastAsia="Times New Roman" w:cs="Times New Roman"/>
          <w:lang w:val="en-US"/>
        </w:rPr>
      </w:pPr>
      <w:r>
        <w:rPr>
          <w:color w:val="555555"/>
        </w:rPr>
        <w:t xml:space="preserve">The Institute is an important research centre in Poland in the fields of socio-economic geography, physical geography as well as spatial organization. Within the framework of the Institute, the Central Library of Geography and Environmental Protection is operating, this being one of the largest library centres of the kind in the world. The </w:t>
      </w:r>
      <w:proofErr w:type="spellStart"/>
      <w:r>
        <w:rPr>
          <w:color w:val="555555"/>
        </w:rPr>
        <w:t>IGiPZ</w:t>
      </w:r>
      <w:proofErr w:type="spellEnd"/>
      <w:r>
        <w:rPr>
          <w:color w:val="555555"/>
        </w:rPr>
        <w:t xml:space="preserve"> PAN’s special asset is an active involvement in international scientific collaboration that, in recent years, have resulted in participation in more than 50 scientific and practical programmes and projects. In addition, in the last decade there have been ca. 200 national research and practical projects, expert evaluations, etc., which have been carried out by the </w:t>
      </w:r>
      <w:proofErr w:type="spellStart"/>
      <w:r>
        <w:rPr>
          <w:color w:val="555555"/>
        </w:rPr>
        <w:t>IGiPZ</w:t>
      </w:r>
      <w:proofErr w:type="spellEnd"/>
      <w:r>
        <w:rPr>
          <w:color w:val="555555"/>
        </w:rPr>
        <w:t xml:space="preserve"> PAN.</w:t>
      </w:r>
    </w:p>
    <w:p w:rsidR="005A6685" w:rsidRPr="00A37EFA" w:rsidRDefault="005A6685" w:rsidP="005A6685">
      <w:pPr>
        <w:jc w:val="center"/>
      </w:pPr>
    </w:p>
    <w:p w:rsidR="00F24FF4" w:rsidRPr="001E0ED2" w:rsidRDefault="00F24FF4" w:rsidP="00F24FF4"/>
    <w:p w:rsidR="005A6685" w:rsidRDefault="005A6685" w:rsidP="005A6685"/>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59"/>
        <w:gridCol w:w="2533"/>
        <w:gridCol w:w="4496"/>
      </w:tblGrid>
      <w:tr w:rsidR="005A6685" w:rsidRPr="005A6685" w:rsidTr="0089117A">
        <w:tc>
          <w:tcPr>
            <w:tcW w:w="2303" w:type="dxa"/>
          </w:tcPr>
          <w:p w:rsidR="005A6685" w:rsidRPr="00010B41" w:rsidRDefault="005A6685" w:rsidP="00AF0A52">
            <w:pPr>
              <w:rPr>
                <w:b/>
                <w:color w:val="365F91" w:themeColor="accent1" w:themeShade="BF"/>
              </w:rPr>
            </w:pPr>
            <w:r w:rsidRPr="00010B41">
              <w:rPr>
                <w:b/>
                <w:color w:val="365F91" w:themeColor="accent1" w:themeShade="BF"/>
              </w:rPr>
              <w:t>Organisation</w:t>
            </w:r>
          </w:p>
        </w:tc>
        <w:bookmarkStart w:id="7" w:name="_Toc508879926" w:displacedByCustomXml="next"/>
        <w:sdt>
          <w:sdtPr>
            <w:rPr>
              <w:rStyle w:val="Nagwek1Znak"/>
            </w:rPr>
            <w:id w:val="1282604112"/>
            <w:placeholder>
              <w:docPart w:val="D57292F8FC374750849AEBE12449718C"/>
            </w:placeholder>
            <w:text/>
          </w:sdtPr>
          <w:sdtEndPr>
            <w:rPr>
              <w:rStyle w:val="Nagwek1Znak"/>
            </w:rPr>
          </w:sdtEndPr>
          <w:sdtContent>
            <w:tc>
              <w:tcPr>
                <w:tcW w:w="2303" w:type="dxa"/>
              </w:tcPr>
              <w:p w:rsidR="005A6685" w:rsidRPr="005A1EC8" w:rsidRDefault="00A0111E" w:rsidP="00A0111E">
                <w:pPr>
                  <w:rPr>
                    <w:lang w:val="en-US"/>
                  </w:rPr>
                </w:pPr>
                <w:r w:rsidRPr="00A0111E">
                  <w:rPr>
                    <w:rStyle w:val="Nagwek1Znak"/>
                  </w:rPr>
                  <w:t xml:space="preserve">The Polish Geological Institute (PGI) – PIB </w:t>
                </w:r>
              </w:p>
            </w:tc>
          </w:sdtContent>
        </w:sdt>
        <w:bookmarkEnd w:id="7" w:displacedByCustomXml="prev"/>
        <w:tc>
          <w:tcPr>
            <w:tcW w:w="4606" w:type="dxa"/>
            <w:vMerge w:val="restart"/>
          </w:tcPr>
          <w:p w:rsidR="005A6685" w:rsidRPr="005A1EC8" w:rsidRDefault="00057C7D" w:rsidP="00057C7D">
            <w:pPr>
              <w:jc w:val="center"/>
              <w:rPr>
                <w:lang w:val="en-US"/>
              </w:rPr>
            </w:pPr>
            <w:r>
              <w:rPr>
                <w:noProof/>
                <w:lang w:val="pl-PL"/>
              </w:rPr>
              <w:drawing>
                <wp:inline distT="0" distB="0" distL="0" distR="0" wp14:anchorId="1B522A83" wp14:editId="73666B1C">
                  <wp:extent cx="1360942" cy="1481954"/>
                  <wp:effectExtent l="0" t="0" r="0" b="4445"/>
                  <wp:docPr id="2" name="Obraz 2" descr="http://www.kpk.gov.pl/wp-content/uploads/wpforms/37697-caa378928a3e9ae8a71f93a1be8f4013/lpgo_pgi-5a9d14e9751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pk.gov.pl/wp-content/uploads/wpforms/37697-caa378928a3e9ae8a71f93a1be8f4013/lpgo_pgi-5a9d14e9751f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0999" cy="1482017"/>
                          </a:xfrm>
                          <a:prstGeom prst="rect">
                            <a:avLst/>
                          </a:prstGeom>
                          <a:noFill/>
                          <a:ln>
                            <a:noFill/>
                          </a:ln>
                        </pic:spPr>
                      </pic:pic>
                    </a:graphicData>
                  </a:graphic>
                </wp:inline>
              </w:drawing>
            </w:r>
          </w:p>
        </w:tc>
      </w:tr>
      <w:tr w:rsidR="005A6685" w:rsidRPr="00527EAA" w:rsidTr="0089117A">
        <w:tc>
          <w:tcPr>
            <w:tcW w:w="4606" w:type="dxa"/>
            <w:gridSpan w:val="2"/>
          </w:tcPr>
          <w:p w:rsidR="005A6685" w:rsidRPr="00BD28B7" w:rsidRDefault="005A6685" w:rsidP="00AF0A52">
            <w:pPr>
              <w:rPr>
                <w:b/>
                <w:color w:val="365F91" w:themeColor="accent1" w:themeShade="BF"/>
                <w:lang w:val="en-US"/>
              </w:rPr>
            </w:pPr>
            <w:r w:rsidRPr="00BD28B7">
              <w:rPr>
                <w:b/>
                <w:color w:val="365F91" w:themeColor="accent1" w:themeShade="BF"/>
                <w:lang w:val="en-US"/>
              </w:rPr>
              <w:t>Contact details</w:t>
            </w:r>
          </w:p>
        </w:tc>
        <w:tc>
          <w:tcPr>
            <w:tcW w:w="4606" w:type="dxa"/>
            <w:vMerge/>
          </w:tcPr>
          <w:p w:rsidR="005A6685" w:rsidRDefault="005A6685" w:rsidP="00AF0A52">
            <w:pPr>
              <w:rPr>
                <w:lang w:val="en-US"/>
              </w:rPr>
            </w:pPr>
          </w:p>
        </w:tc>
      </w:tr>
      <w:tr w:rsidR="005A6685" w:rsidRPr="00527EAA" w:rsidTr="0089117A">
        <w:tc>
          <w:tcPr>
            <w:tcW w:w="2303" w:type="dxa"/>
          </w:tcPr>
          <w:p w:rsidR="005A6685" w:rsidRPr="00BD28B7" w:rsidRDefault="005A6685" w:rsidP="00AF0A52">
            <w:pPr>
              <w:rPr>
                <w:b/>
                <w:color w:val="365F91" w:themeColor="accent1" w:themeShade="BF"/>
                <w:lang w:val="en-US"/>
              </w:rPr>
            </w:pPr>
            <w:r w:rsidRPr="00BD28B7">
              <w:rPr>
                <w:b/>
                <w:color w:val="365F91" w:themeColor="accent1" w:themeShade="BF"/>
                <w:lang w:val="en-US"/>
              </w:rPr>
              <w:lastRenderedPageBreak/>
              <w:t>First name &amp; surname</w:t>
            </w:r>
          </w:p>
        </w:tc>
        <w:tc>
          <w:tcPr>
            <w:tcW w:w="2303" w:type="dxa"/>
          </w:tcPr>
          <w:p w:rsidR="005A6685" w:rsidRPr="008478B8" w:rsidRDefault="005D0668" w:rsidP="00AF0A52">
            <w:r>
              <w:t>Henryk Karaś</w:t>
            </w:r>
          </w:p>
        </w:tc>
        <w:tc>
          <w:tcPr>
            <w:tcW w:w="4606" w:type="dxa"/>
            <w:vMerge/>
          </w:tcPr>
          <w:p w:rsidR="005A6685" w:rsidRPr="008478B8" w:rsidRDefault="005A6685" w:rsidP="00AF0A52"/>
        </w:tc>
      </w:tr>
      <w:tr w:rsidR="005A6685" w:rsidRPr="00527EAA" w:rsidTr="0089117A">
        <w:tc>
          <w:tcPr>
            <w:tcW w:w="2303" w:type="dxa"/>
          </w:tcPr>
          <w:p w:rsidR="005A6685" w:rsidRPr="00BD28B7" w:rsidRDefault="005A6685" w:rsidP="00AF0A52">
            <w:pPr>
              <w:rPr>
                <w:b/>
                <w:color w:val="365F91" w:themeColor="accent1" w:themeShade="BF"/>
                <w:lang w:val="en-US"/>
              </w:rPr>
            </w:pPr>
            <w:r w:rsidRPr="00BD28B7">
              <w:rPr>
                <w:b/>
                <w:color w:val="365F91" w:themeColor="accent1" w:themeShade="BF"/>
                <w:lang w:val="en-US"/>
              </w:rPr>
              <w:t>Phone</w:t>
            </w:r>
          </w:p>
        </w:tc>
        <w:tc>
          <w:tcPr>
            <w:tcW w:w="2303" w:type="dxa"/>
          </w:tcPr>
          <w:p w:rsidR="005A6685" w:rsidRPr="00DB02FD" w:rsidRDefault="005D0668" w:rsidP="00AF0A52">
            <w:pPr>
              <w:rPr>
                <w:lang w:val="en-US"/>
              </w:rPr>
            </w:pPr>
            <w:r>
              <w:rPr>
                <w:rFonts w:eastAsia="Times New Roman"/>
                <w:color w:val="555555"/>
              </w:rPr>
              <w:t>+48 601551444</w:t>
            </w:r>
          </w:p>
        </w:tc>
        <w:tc>
          <w:tcPr>
            <w:tcW w:w="4606" w:type="dxa"/>
            <w:vMerge/>
          </w:tcPr>
          <w:p w:rsidR="005A6685" w:rsidRPr="00DF2870" w:rsidRDefault="005A6685" w:rsidP="00AF0A52">
            <w:pPr>
              <w:rPr>
                <w:lang w:val="en-US"/>
              </w:rPr>
            </w:pPr>
          </w:p>
        </w:tc>
      </w:tr>
      <w:tr w:rsidR="005A6685" w:rsidRPr="00527EAA" w:rsidTr="0089117A">
        <w:tc>
          <w:tcPr>
            <w:tcW w:w="2303" w:type="dxa"/>
          </w:tcPr>
          <w:p w:rsidR="005A6685" w:rsidRPr="00BD28B7" w:rsidRDefault="005A6685" w:rsidP="00AF0A52">
            <w:pPr>
              <w:rPr>
                <w:b/>
                <w:color w:val="365F91" w:themeColor="accent1" w:themeShade="BF"/>
                <w:lang w:val="en-US"/>
              </w:rPr>
            </w:pPr>
            <w:r w:rsidRPr="00BD28B7">
              <w:rPr>
                <w:b/>
                <w:color w:val="365F91" w:themeColor="accent1" w:themeShade="BF"/>
                <w:lang w:val="en-US"/>
              </w:rPr>
              <w:t>Address</w:t>
            </w:r>
          </w:p>
        </w:tc>
        <w:sdt>
          <w:sdtPr>
            <w:rPr>
              <w:lang w:val="en-US"/>
            </w:rPr>
            <w:id w:val="670846449"/>
            <w:placeholder>
              <w:docPart w:val="E37B79F6F1DF4FD2A7EA8B4CBE4FCECE"/>
            </w:placeholder>
            <w:text/>
          </w:sdtPr>
          <w:sdtEndPr/>
          <w:sdtContent>
            <w:tc>
              <w:tcPr>
                <w:tcW w:w="2303" w:type="dxa"/>
              </w:tcPr>
              <w:p w:rsidR="005A6685" w:rsidRPr="008478B8" w:rsidRDefault="005D0668" w:rsidP="005D0668">
                <w:r>
                  <w:rPr>
                    <w:lang w:val="en-US"/>
                  </w:rPr>
                  <w:t xml:space="preserve">Ul. </w:t>
                </w:r>
                <w:proofErr w:type="spellStart"/>
                <w:r>
                  <w:rPr>
                    <w:lang w:val="en-US"/>
                  </w:rPr>
                  <w:t>Rakowiecka</w:t>
                </w:r>
                <w:proofErr w:type="spellEnd"/>
                <w:r>
                  <w:rPr>
                    <w:lang w:val="en-US"/>
                  </w:rPr>
                  <w:t xml:space="preserve"> 4, 00-975 Warszawa</w:t>
                </w:r>
              </w:p>
            </w:tc>
          </w:sdtContent>
        </w:sdt>
        <w:tc>
          <w:tcPr>
            <w:tcW w:w="4606" w:type="dxa"/>
            <w:vMerge/>
          </w:tcPr>
          <w:p w:rsidR="005A6685" w:rsidRPr="008478B8" w:rsidRDefault="005A6685" w:rsidP="00AF0A52"/>
        </w:tc>
      </w:tr>
      <w:tr w:rsidR="005A6685" w:rsidRPr="00527EAA" w:rsidTr="0089117A">
        <w:tc>
          <w:tcPr>
            <w:tcW w:w="2303" w:type="dxa"/>
          </w:tcPr>
          <w:p w:rsidR="005A6685" w:rsidRPr="00BD28B7" w:rsidRDefault="005A6685" w:rsidP="00AF0A52">
            <w:pPr>
              <w:rPr>
                <w:b/>
                <w:color w:val="365F91" w:themeColor="accent1" w:themeShade="BF"/>
                <w:lang w:val="en-US"/>
              </w:rPr>
            </w:pPr>
            <w:r w:rsidRPr="00BD28B7">
              <w:rPr>
                <w:b/>
                <w:color w:val="365F91" w:themeColor="accent1" w:themeShade="BF"/>
                <w:lang w:val="en-US"/>
              </w:rPr>
              <w:t>e-mail</w:t>
            </w:r>
          </w:p>
        </w:tc>
        <w:tc>
          <w:tcPr>
            <w:tcW w:w="2303" w:type="dxa"/>
          </w:tcPr>
          <w:p w:rsidR="005A6685" w:rsidRPr="008478B8" w:rsidRDefault="005D0668" w:rsidP="00AF0A52">
            <w:r w:rsidRPr="005D0668">
              <w:rPr>
                <w:color w:val="4F81BD" w:themeColor="accent1"/>
              </w:rPr>
              <w:t>henryk.karas@mos.gov.pl</w:t>
            </w:r>
          </w:p>
        </w:tc>
        <w:tc>
          <w:tcPr>
            <w:tcW w:w="4606" w:type="dxa"/>
            <w:vMerge/>
          </w:tcPr>
          <w:p w:rsidR="005A6685" w:rsidRPr="008478B8" w:rsidRDefault="005A6685" w:rsidP="00AF0A52"/>
        </w:tc>
      </w:tr>
    </w:tbl>
    <w:p w:rsidR="005A6685" w:rsidRDefault="005A6685" w:rsidP="005A6685"/>
    <w:p w:rsidR="00166ED4" w:rsidRPr="00BD28B7" w:rsidRDefault="00166ED4" w:rsidP="00166ED4">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 xml:space="preserve">your </w:t>
      </w:r>
      <w:r w:rsidR="00F24FF4">
        <w:rPr>
          <w:b/>
          <w:color w:val="365F91" w:themeColor="accent1" w:themeShade="BF"/>
          <w:lang w:val="en-US"/>
        </w:rPr>
        <w:t>Organization</w:t>
      </w:r>
    </w:p>
    <w:p w:rsidR="005A6685" w:rsidRDefault="008C638F" w:rsidP="005A6685">
      <w:r>
        <w:rPr>
          <w:rFonts w:eastAsia="Times New Roman"/>
          <w:color w:val="555555"/>
        </w:rPr>
        <w:t>• Comprehensive studies of the geological structure of Poland</w:t>
      </w:r>
      <w:r>
        <w:rPr>
          <w:rFonts w:eastAsia="Times New Roman"/>
          <w:color w:val="555555"/>
        </w:rPr>
        <w:br/>
        <w:t>• Geological, geoenvironmental and hydrogeological mapping</w:t>
      </w:r>
      <w:r>
        <w:rPr>
          <w:rFonts w:eastAsia="Times New Roman"/>
          <w:color w:val="555555"/>
        </w:rPr>
        <w:br/>
        <w:t>• Evaluation of national minerals resources potential</w:t>
      </w:r>
      <w:r>
        <w:rPr>
          <w:rFonts w:eastAsia="Times New Roman"/>
          <w:color w:val="555555"/>
        </w:rPr>
        <w:br/>
        <w:t>• Evaluation of quality and resources of groundwaters including mineral and thermal waters</w:t>
      </w:r>
      <w:r>
        <w:rPr>
          <w:rFonts w:eastAsia="Times New Roman"/>
          <w:color w:val="555555"/>
        </w:rPr>
        <w:br/>
        <w:t>• Monitoring and analysis of wide spectrum of geological issues of the natural environment, including groundwaters</w:t>
      </w:r>
      <w:r>
        <w:rPr>
          <w:rFonts w:eastAsia="Times New Roman"/>
          <w:color w:val="555555"/>
        </w:rPr>
        <w:br/>
        <w:t>• Acquisition, storage, processing and dissemination of geological and geoenvironmental information on the entire territory of Poland, including the marine sea</w:t>
      </w:r>
      <w:r>
        <w:rPr>
          <w:rFonts w:eastAsia="Times New Roman"/>
          <w:color w:val="555555"/>
        </w:rPr>
        <w:br/>
        <w:t>• Expertise on a wide array of geological issues for the state administration and self-governments</w:t>
      </w:r>
    </w:p>
    <w:p w:rsidR="005A6685" w:rsidRDefault="005A6685" w:rsidP="005A6685"/>
    <w:p w:rsidR="005A6685" w:rsidRDefault="005A6685">
      <w:r>
        <w:br w:type="page"/>
      </w:r>
    </w:p>
    <w:p w:rsidR="002B21AC" w:rsidRDefault="002B21AC">
      <w:pPr>
        <w:rPr>
          <w:rFonts w:eastAsia="Times New Roman"/>
          <w:color w:val="555555"/>
        </w:rPr>
      </w:pP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98"/>
        <w:gridCol w:w="3652"/>
        <w:gridCol w:w="4138"/>
      </w:tblGrid>
      <w:tr w:rsidR="002B21AC" w:rsidRPr="005A6685" w:rsidTr="00FB45B3">
        <w:tc>
          <w:tcPr>
            <w:tcW w:w="2224" w:type="dxa"/>
          </w:tcPr>
          <w:p w:rsidR="002B21AC" w:rsidRPr="00010B41" w:rsidRDefault="002B21AC" w:rsidP="00FB45B3">
            <w:pPr>
              <w:rPr>
                <w:b/>
                <w:color w:val="365F91" w:themeColor="accent1" w:themeShade="BF"/>
              </w:rPr>
            </w:pPr>
            <w:r w:rsidRPr="00010B41">
              <w:rPr>
                <w:b/>
                <w:color w:val="365F91" w:themeColor="accent1" w:themeShade="BF"/>
              </w:rPr>
              <w:t>Organisation</w:t>
            </w:r>
          </w:p>
        </w:tc>
        <w:tc>
          <w:tcPr>
            <w:tcW w:w="2603" w:type="dxa"/>
          </w:tcPr>
          <w:p w:rsidR="002B21AC" w:rsidRPr="00B25F44" w:rsidRDefault="002B21AC" w:rsidP="00FB45B3">
            <w:pPr>
              <w:pStyle w:val="Nagwek1"/>
              <w:outlineLvl w:val="0"/>
            </w:pPr>
            <w:bookmarkStart w:id="8" w:name="_Toc508879927"/>
            <w:proofErr w:type="spellStart"/>
            <w:r w:rsidRPr="002B21AC">
              <w:rPr>
                <w:rFonts w:eastAsia="Times New Roman"/>
              </w:rPr>
              <w:t>Synthos</w:t>
            </w:r>
            <w:proofErr w:type="spellEnd"/>
            <w:r w:rsidRPr="002B21AC">
              <w:rPr>
                <w:rFonts w:eastAsia="Times New Roman"/>
              </w:rPr>
              <w:t xml:space="preserve"> S.A.</w:t>
            </w:r>
            <w:bookmarkEnd w:id="8"/>
          </w:p>
        </w:tc>
        <w:tc>
          <w:tcPr>
            <w:tcW w:w="4461" w:type="dxa"/>
            <w:vMerge w:val="restart"/>
          </w:tcPr>
          <w:p w:rsidR="002B21AC" w:rsidRPr="005A1EC8" w:rsidRDefault="002B21AC" w:rsidP="00FB45B3">
            <w:pPr>
              <w:jc w:val="center"/>
              <w:rPr>
                <w:lang w:val="en-US"/>
              </w:rPr>
            </w:pPr>
            <w:r>
              <w:rPr>
                <w:noProof/>
                <w:lang w:val="pl-PL"/>
              </w:rPr>
              <w:drawing>
                <wp:inline distT="0" distB="0" distL="0" distR="0">
                  <wp:extent cx="2460311" cy="1222247"/>
                  <wp:effectExtent l="0" t="0" r="0" b="0"/>
                  <wp:docPr id="14" name="Obraz 14" descr="http://www.kpk.gov.pl/wp-content/uploads/wpforms/37697-caa378928a3e9ae8a71f93a1be8f4013/logo-SYNTHOS-RGB-5a90036a81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pk.gov.pl/wp-content/uploads/wpforms/37697-caa378928a3e9ae8a71f93a1be8f4013/logo-SYNTHOS-RGB-5a90036a81e4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4307" cy="1224232"/>
                          </a:xfrm>
                          <a:prstGeom prst="rect">
                            <a:avLst/>
                          </a:prstGeom>
                          <a:noFill/>
                          <a:ln>
                            <a:noFill/>
                          </a:ln>
                        </pic:spPr>
                      </pic:pic>
                    </a:graphicData>
                  </a:graphic>
                </wp:inline>
              </w:drawing>
            </w:r>
          </w:p>
        </w:tc>
      </w:tr>
      <w:tr w:rsidR="002B21AC" w:rsidRPr="00527EAA" w:rsidTr="00FB45B3">
        <w:tc>
          <w:tcPr>
            <w:tcW w:w="4827" w:type="dxa"/>
            <w:gridSpan w:val="2"/>
          </w:tcPr>
          <w:p w:rsidR="002B21AC" w:rsidRPr="00BD28B7" w:rsidRDefault="002B21AC" w:rsidP="00FB45B3">
            <w:pPr>
              <w:rPr>
                <w:b/>
                <w:color w:val="365F91" w:themeColor="accent1" w:themeShade="BF"/>
                <w:lang w:val="en-US"/>
              </w:rPr>
            </w:pPr>
            <w:r w:rsidRPr="00BD28B7">
              <w:rPr>
                <w:b/>
                <w:color w:val="365F91" w:themeColor="accent1" w:themeShade="BF"/>
                <w:lang w:val="en-US"/>
              </w:rPr>
              <w:t>Contact details</w:t>
            </w:r>
          </w:p>
        </w:tc>
        <w:tc>
          <w:tcPr>
            <w:tcW w:w="4461" w:type="dxa"/>
            <w:vMerge/>
          </w:tcPr>
          <w:p w:rsidR="002B21AC" w:rsidRDefault="002B21AC" w:rsidP="00FB45B3">
            <w:pPr>
              <w:rPr>
                <w:lang w:val="en-US"/>
              </w:rPr>
            </w:pPr>
          </w:p>
        </w:tc>
      </w:tr>
      <w:tr w:rsidR="002B21AC" w:rsidRPr="00527EAA" w:rsidTr="00FB45B3">
        <w:tc>
          <w:tcPr>
            <w:tcW w:w="2224" w:type="dxa"/>
          </w:tcPr>
          <w:p w:rsidR="002B21AC" w:rsidRPr="00BD28B7" w:rsidRDefault="002B21AC" w:rsidP="00FB45B3">
            <w:pPr>
              <w:rPr>
                <w:b/>
                <w:color w:val="365F91" w:themeColor="accent1" w:themeShade="BF"/>
                <w:lang w:val="en-US"/>
              </w:rPr>
            </w:pPr>
            <w:r w:rsidRPr="00BD28B7">
              <w:rPr>
                <w:b/>
                <w:color w:val="365F91" w:themeColor="accent1" w:themeShade="BF"/>
                <w:lang w:val="en-US"/>
              </w:rPr>
              <w:t>First name &amp; surname</w:t>
            </w:r>
          </w:p>
        </w:tc>
        <w:tc>
          <w:tcPr>
            <w:tcW w:w="2603" w:type="dxa"/>
          </w:tcPr>
          <w:p w:rsidR="002B21AC" w:rsidRDefault="002B21AC" w:rsidP="002B21AC">
            <w:pPr>
              <w:rPr>
                <w:rFonts w:ascii="Calibri" w:hAnsi="Calibri" w:cs="Calibri"/>
                <w:color w:val="000000"/>
              </w:rPr>
            </w:pPr>
            <w:r>
              <w:rPr>
                <w:rFonts w:ascii="Calibri" w:hAnsi="Calibri" w:cs="Calibri"/>
                <w:color w:val="000000"/>
              </w:rPr>
              <w:t xml:space="preserve">Krzysztof </w:t>
            </w:r>
            <w:proofErr w:type="spellStart"/>
            <w:r>
              <w:rPr>
                <w:rFonts w:ascii="Calibri" w:hAnsi="Calibri" w:cs="Calibri"/>
                <w:color w:val="000000"/>
              </w:rPr>
              <w:t>Żarnotal</w:t>
            </w:r>
            <w:proofErr w:type="spellEnd"/>
          </w:p>
          <w:p w:rsidR="002B21AC" w:rsidRPr="008478B8" w:rsidRDefault="002B21AC" w:rsidP="00FB45B3"/>
        </w:tc>
        <w:tc>
          <w:tcPr>
            <w:tcW w:w="4461" w:type="dxa"/>
            <w:vMerge/>
          </w:tcPr>
          <w:p w:rsidR="002B21AC" w:rsidRPr="008478B8" w:rsidRDefault="002B21AC" w:rsidP="00FB45B3"/>
        </w:tc>
      </w:tr>
      <w:tr w:rsidR="002B21AC" w:rsidRPr="00527EAA" w:rsidTr="00FB45B3">
        <w:tc>
          <w:tcPr>
            <w:tcW w:w="2224" w:type="dxa"/>
          </w:tcPr>
          <w:p w:rsidR="002B21AC" w:rsidRPr="00BD28B7" w:rsidRDefault="002B21AC" w:rsidP="00FB45B3">
            <w:pPr>
              <w:rPr>
                <w:b/>
                <w:color w:val="365F91" w:themeColor="accent1" w:themeShade="BF"/>
                <w:lang w:val="en-US"/>
              </w:rPr>
            </w:pPr>
            <w:r w:rsidRPr="00BD28B7">
              <w:rPr>
                <w:b/>
                <w:color w:val="365F91" w:themeColor="accent1" w:themeShade="BF"/>
                <w:lang w:val="en-US"/>
              </w:rPr>
              <w:t>Phone</w:t>
            </w:r>
          </w:p>
        </w:tc>
        <w:tc>
          <w:tcPr>
            <w:tcW w:w="2603" w:type="dxa"/>
          </w:tcPr>
          <w:p w:rsidR="002B21AC" w:rsidRPr="00DB02FD" w:rsidRDefault="002B21AC" w:rsidP="00FB45B3">
            <w:pPr>
              <w:rPr>
                <w:lang w:val="en-US"/>
              </w:rPr>
            </w:pPr>
            <w:r>
              <w:rPr>
                <w:rFonts w:eastAsia="Times New Roman"/>
                <w:color w:val="555555"/>
              </w:rPr>
              <w:t>+</w:t>
            </w:r>
            <w:r w:rsidRPr="002B21AC">
              <w:rPr>
                <w:rFonts w:eastAsia="Times New Roman"/>
                <w:color w:val="555555"/>
              </w:rPr>
              <w:t>48885972890</w:t>
            </w:r>
          </w:p>
        </w:tc>
        <w:tc>
          <w:tcPr>
            <w:tcW w:w="4461" w:type="dxa"/>
            <w:vMerge/>
          </w:tcPr>
          <w:p w:rsidR="002B21AC" w:rsidRPr="00DF2870" w:rsidRDefault="002B21AC" w:rsidP="00FB45B3">
            <w:pPr>
              <w:rPr>
                <w:lang w:val="en-US"/>
              </w:rPr>
            </w:pPr>
          </w:p>
        </w:tc>
      </w:tr>
      <w:tr w:rsidR="002B21AC" w:rsidRPr="004D5D8C" w:rsidTr="00FB45B3">
        <w:tc>
          <w:tcPr>
            <w:tcW w:w="2224" w:type="dxa"/>
          </w:tcPr>
          <w:p w:rsidR="002B21AC" w:rsidRPr="00BD28B7" w:rsidRDefault="002B21AC" w:rsidP="00FB45B3">
            <w:pPr>
              <w:rPr>
                <w:b/>
                <w:color w:val="365F91" w:themeColor="accent1" w:themeShade="BF"/>
                <w:lang w:val="en-US"/>
              </w:rPr>
            </w:pPr>
            <w:r w:rsidRPr="00BD28B7">
              <w:rPr>
                <w:b/>
                <w:color w:val="365F91" w:themeColor="accent1" w:themeShade="BF"/>
                <w:lang w:val="en-US"/>
              </w:rPr>
              <w:t>Address</w:t>
            </w:r>
          </w:p>
        </w:tc>
        <w:tc>
          <w:tcPr>
            <w:tcW w:w="2603" w:type="dxa"/>
          </w:tcPr>
          <w:p w:rsidR="002B21AC" w:rsidRPr="002B21AC" w:rsidRDefault="004B4CF8" w:rsidP="00FB45B3">
            <w:pPr>
              <w:rPr>
                <w:lang w:val="pl-PL"/>
              </w:rPr>
            </w:pPr>
            <w:sdt>
              <w:sdtPr>
                <w:rPr>
                  <w:rFonts w:eastAsia="Times New Roman"/>
                  <w:color w:val="555555"/>
                  <w:lang w:val="pl-PL"/>
                </w:rPr>
                <w:id w:val="1541466596"/>
                <w:placeholder>
                  <w:docPart w:val="C08F5769E6944C26B2994C8CC8C19999"/>
                </w:placeholder>
                <w:text/>
              </w:sdtPr>
              <w:sdtEndPr/>
              <w:sdtContent>
                <w:r w:rsidR="002B21AC" w:rsidRPr="002B21AC">
                  <w:rPr>
                    <w:rFonts w:eastAsia="Times New Roman"/>
                    <w:color w:val="555555"/>
                    <w:lang w:val="pl-PL"/>
                  </w:rPr>
                  <w:t>Warszawa, Jana Pawła 22 (XXXIX p)</w:t>
                </w:r>
              </w:sdtContent>
            </w:sdt>
          </w:p>
        </w:tc>
        <w:tc>
          <w:tcPr>
            <w:tcW w:w="4461" w:type="dxa"/>
            <w:vMerge/>
          </w:tcPr>
          <w:p w:rsidR="002B21AC" w:rsidRPr="002B21AC" w:rsidRDefault="002B21AC" w:rsidP="00FB45B3">
            <w:pPr>
              <w:rPr>
                <w:lang w:val="pl-PL"/>
              </w:rPr>
            </w:pPr>
          </w:p>
        </w:tc>
      </w:tr>
      <w:tr w:rsidR="002B21AC" w:rsidRPr="00527EAA" w:rsidTr="00FB45B3">
        <w:tc>
          <w:tcPr>
            <w:tcW w:w="2224" w:type="dxa"/>
          </w:tcPr>
          <w:p w:rsidR="002B21AC" w:rsidRPr="00BD28B7" w:rsidRDefault="002B21AC" w:rsidP="00FB45B3">
            <w:pPr>
              <w:rPr>
                <w:b/>
                <w:color w:val="365F91" w:themeColor="accent1" w:themeShade="BF"/>
                <w:lang w:val="en-US"/>
              </w:rPr>
            </w:pPr>
            <w:r w:rsidRPr="00BD28B7">
              <w:rPr>
                <w:b/>
                <w:color w:val="365F91" w:themeColor="accent1" w:themeShade="BF"/>
                <w:lang w:val="en-US"/>
              </w:rPr>
              <w:t>e-mail</w:t>
            </w:r>
          </w:p>
        </w:tc>
        <w:tc>
          <w:tcPr>
            <w:tcW w:w="2603" w:type="dxa"/>
          </w:tcPr>
          <w:p w:rsidR="002B21AC" w:rsidRPr="008478B8" w:rsidRDefault="002B21AC" w:rsidP="00FB45B3">
            <w:r w:rsidRPr="002B21AC">
              <w:t>krzysztof.zarnotal@synthosgroup.com</w:t>
            </w:r>
          </w:p>
        </w:tc>
        <w:tc>
          <w:tcPr>
            <w:tcW w:w="4461" w:type="dxa"/>
            <w:vMerge/>
          </w:tcPr>
          <w:p w:rsidR="002B21AC" w:rsidRPr="008478B8" w:rsidRDefault="002B21AC" w:rsidP="00FB45B3"/>
        </w:tc>
      </w:tr>
    </w:tbl>
    <w:p w:rsidR="002B21AC" w:rsidRDefault="002B21AC" w:rsidP="003E7EEC">
      <w:pPr>
        <w:jc w:val="both"/>
        <w:rPr>
          <w:rFonts w:eastAsia="Times New Roman"/>
          <w:color w:val="555555"/>
        </w:rPr>
      </w:pPr>
    </w:p>
    <w:p w:rsidR="002B21AC" w:rsidRDefault="002B21AC" w:rsidP="002B21AC">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2B21AC" w:rsidRDefault="002B21AC" w:rsidP="002B21AC">
      <w:pPr>
        <w:spacing w:after="0" w:line="240" w:lineRule="auto"/>
        <w:jc w:val="both"/>
        <w:rPr>
          <w:rFonts w:ascii="Calibri" w:eastAsia="Times New Roman" w:hAnsi="Calibri" w:cs="Calibri"/>
          <w:color w:val="000000"/>
          <w:lang w:eastAsia="pl-PL"/>
        </w:rPr>
      </w:pPr>
    </w:p>
    <w:p w:rsidR="002B21AC" w:rsidRPr="002B21AC" w:rsidRDefault="002B21AC" w:rsidP="002B21AC">
      <w:pPr>
        <w:spacing w:after="0" w:line="240" w:lineRule="auto"/>
        <w:jc w:val="both"/>
        <w:rPr>
          <w:rFonts w:ascii="Calibri" w:eastAsia="Times New Roman" w:hAnsi="Calibri" w:cs="Calibri"/>
          <w:color w:val="000000"/>
          <w:lang w:val="pl-PL" w:eastAsia="pl-PL"/>
        </w:rPr>
      </w:pPr>
      <w:proofErr w:type="spellStart"/>
      <w:r w:rsidRPr="002B21AC">
        <w:rPr>
          <w:rFonts w:ascii="Calibri" w:eastAsia="Times New Roman" w:hAnsi="Calibri" w:cs="Calibri"/>
          <w:color w:val="000000"/>
          <w:lang w:eastAsia="pl-PL"/>
        </w:rPr>
        <w:t>Synthos</w:t>
      </w:r>
      <w:proofErr w:type="spellEnd"/>
      <w:r w:rsidRPr="002B21AC">
        <w:rPr>
          <w:rFonts w:ascii="Calibri" w:eastAsia="Times New Roman" w:hAnsi="Calibri" w:cs="Calibri"/>
          <w:color w:val="000000"/>
          <w:lang w:eastAsia="pl-PL"/>
        </w:rPr>
        <w:t xml:space="preserve"> is the largest European manufacturer of synthetics rubbers and expanded polystyrene (EPS) and one of the world’s largest manufacturers for this group of plastics in the world. In its manufacturing sites in Poland, the Czech Republic, France and the Netherlands it employs over 3.500 people and produces sophisticated products for a wide range of customers, including from the automotive, construction and packaging industry. </w:t>
      </w:r>
      <w:r w:rsidRPr="002B21AC">
        <w:rPr>
          <w:rFonts w:ascii="Calibri" w:eastAsia="Times New Roman" w:hAnsi="Calibri" w:cs="Calibri"/>
          <w:color w:val="000000"/>
          <w:lang w:val="pl-PL" w:eastAsia="pl-PL"/>
        </w:rPr>
        <w:t xml:space="preserve">The </w:t>
      </w:r>
      <w:proofErr w:type="spellStart"/>
      <w:r w:rsidRPr="002B21AC">
        <w:rPr>
          <w:rFonts w:ascii="Calibri" w:eastAsia="Times New Roman" w:hAnsi="Calibri" w:cs="Calibri"/>
          <w:color w:val="000000"/>
          <w:lang w:val="pl-PL" w:eastAsia="pl-PL"/>
        </w:rPr>
        <w:t>Synthos</w:t>
      </w:r>
      <w:proofErr w:type="spellEnd"/>
      <w:r w:rsidRPr="002B21AC">
        <w:rPr>
          <w:rFonts w:ascii="Calibri" w:eastAsia="Times New Roman" w:hAnsi="Calibri" w:cs="Calibri"/>
          <w:color w:val="000000"/>
          <w:lang w:val="pl-PL" w:eastAsia="pl-PL"/>
        </w:rPr>
        <w:t xml:space="preserve"> </w:t>
      </w:r>
      <w:proofErr w:type="spellStart"/>
      <w:r w:rsidRPr="002B21AC">
        <w:rPr>
          <w:rFonts w:ascii="Calibri" w:eastAsia="Times New Roman" w:hAnsi="Calibri" w:cs="Calibri"/>
          <w:color w:val="000000"/>
          <w:lang w:val="pl-PL" w:eastAsia="pl-PL"/>
        </w:rPr>
        <w:t>Group</w:t>
      </w:r>
      <w:proofErr w:type="spellEnd"/>
      <w:r w:rsidRPr="002B21AC">
        <w:rPr>
          <w:rFonts w:ascii="Calibri" w:eastAsia="Times New Roman" w:hAnsi="Calibri" w:cs="Calibri"/>
          <w:color w:val="000000"/>
          <w:lang w:val="pl-PL" w:eastAsia="pl-PL"/>
        </w:rPr>
        <w:t xml:space="preserve"> </w:t>
      </w:r>
      <w:proofErr w:type="spellStart"/>
      <w:r w:rsidRPr="002B21AC">
        <w:rPr>
          <w:rFonts w:ascii="Calibri" w:eastAsia="Times New Roman" w:hAnsi="Calibri" w:cs="Calibri"/>
          <w:color w:val="000000"/>
          <w:lang w:val="pl-PL" w:eastAsia="pl-PL"/>
        </w:rPr>
        <w:t>is</w:t>
      </w:r>
      <w:proofErr w:type="spellEnd"/>
      <w:r w:rsidRPr="002B21AC">
        <w:rPr>
          <w:rFonts w:ascii="Calibri" w:eastAsia="Times New Roman" w:hAnsi="Calibri" w:cs="Calibri"/>
          <w:color w:val="000000"/>
          <w:lang w:val="pl-PL" w:eastAsia="pl-PL"/>
        </w:rPr>
        <w:t xml:space="preserve"> </w:t>
      </w:r>
      <w:proofErr w:type="spellStart"/>
      <w:r w:rsidRPr="002B21AC">
        <w:rPr>
          <w:rFonts w:ascii="Calibri" w:eastAsia="Times New Roman" w:hAnsi="Calibri" w:cs="Calibri"/>
          <w:color w:val="000000"/>
          <w:lang w:val="pl-PL" w:eastAsia="pl-PL"/>
        </w:rPr>
        <w:t>headquartered</w:t>
      </w:r>
      <w:proofErr w:type="spellEnd"/>
      <w:r w:rsidRPr="002B21AC">
        <w:rPr>
          <w:rFonts w:ascii="Calibri" w:eastAsia="Times New Roman" w:hAnsi="Calibri" w:cs="Calibri"/>
          <w:color w:val="000000"/>
          <w:lang w:val="pl-PL" w:eastAsia="pl-PL"/>
        </w:rPr>
        <w:t xml:space="preserve"> in Poland</w:t>
      </w:r>
    </w:p>
    <w:p w:rsidR="002B21AC" w:rsidRDefault="002B21AC">
      <w:pPr>
        <w:rPr>
          <w:rFonts w:eastAsia="Times New Roman"/>
          <w:color w:val="555555"/>
        </w:rPr>
      </w:pPr>
      <w:r>
        <w:rPr>
          <w:rFonts w:eastAsia="Times New Roman"/>
          <w:color w:val="555555"/>
        </w:rPr>
        <w:br w:type="page"/>
      </w:r>
    </w:p>
    <w:p w:rsidR="002B21AC" w:rsidRDefault="002B21AC">
      <w:pPr>
        <w:rPr>
          <w:rFonts w:eastAsia="Times New Roman"/>
          <w:color w:val="555555"/>
        </w:rPr>
      </w:pP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26"/>
        <w:gridCol w:w="3431"/>
        <w:gridCol w:w="4031"/>
      </w:tblGrid>
      <w:tr w:rsidR="002B21AC" w:rsidRPr="005A6685" w:rsidTr="00FB45B3">
        <w:tc>
          <w:tcPr>
            <w:tcW w:w="2224" w:type="dxa"/>
          </w:tcPr>
          <w:p w:rsidR="002B21AC" w:rsidRPr="00010B41" w:rsidRDefault="002B21AC" w:rsidP="00FB45B3">
            <w:pPr>
              <w:rPr>
                <w:b/>
                <w:color w:val="365F91" w:themeColor="accent1" w:themeShade="BF"/>
              </w:rPr>
            </w:pPr>
            <w:r w:rsidRPr="00010B41">
              <w:rPr>
                <w:b/>
                <w:color w:val="365F91" w:themeColor="accent1" w:themeShade="BF"/>
              </w:rPr>
              <w:t>Organisation</w:t>
            </w:r>
          </w:p>
        </w:tc>
        <w:tc>
          <w:tcPr>
            <w:tcW w:w="2603" w:type="dxa"/>
          </w:tcPr>
          <w:p w:rsidR="002B21AC" w:rsidRPr="00B25F44" w:rsidRDefault="00237801" w:rsidP="00FB45B3">
            <w:pPr>
              <w:pStyle w:val="Nagwek1"/>
              <w:outlineLvl w:val="0"/>
            </w:pPr>
            <w:bookmarkStart w:id="9" w:name="_Toc508879928"/>
            <w:proofErr w:type="spellStart"/>
            <w:r w:rsidRPr="00237801">
              <w:rPr>
                <w:rFonts w:eastAsia="Times New Roman"/>
              </w:rPr>
              <w:t>Podlaskie</w:t>
            </w:r>
            <w:proofErr w:type="spellEnd"/>
            <w:r w:rsidRPr="00237801">
              <w:rPr>
                <w:rFonts w:eastAsia="Times New Roman"/>
              </w:rPr>
              <w:t xml:space="preserve"> Regional Office</w:t>
            </w:r>
            <w:bookmarkEnd w:id="9"/>
          </w:p>
        </w:tc>
        <w:tc>
          <w:tcPr>
            <w:tcW w:w="4461" w:type="dxa"/>
            <w:vMerge w:val="restart"/>
          </w:tcPr>
          <w:p w:rsidR="002B21AC" w:rsidRPr="005A1EC8" w:rsidRDefault="00237801" w:rsidP="00FB45B3">
            <w:pPr>
              <w:jc w:val="center"/>
              <w:rPr>
                <w:lang w:val="en-US"/>
              </w:rPr>
            </w:pPr>
            <w:r>
              <w:rPr>
                <w:noProof/>
                <w:lang w:val="pl-PL"/>
              </w:rPr>
              <w:drawing>
                <wp:inline distT="0" distB="0" distL="0" distR="0">
                  <wp:extent cx="2122914" cy="1116419"/>
                  <wp:effectExtent l="0" t="0" r="0" b="7620"/>
                  <wp:docPr id="15" name="Obraz 15" descr="http://www.kpk.gov.pl/wp-content/uploads/wpforms/37697-caa378928a3e9ae8a71f93a1be8f4013/Logo-Podlaskie-5a93c81fd8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pk.gov.pl/wp-content/uploads/wpforms/37697-caa378928a3e9ae8a71f93a1be8f4013/Logo-Podlaskie-5a93c81fd8a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2493" cy="1116198"/>
                          </a:xfrm>
                          <a:prstGeom prst="rect">
                            <a:avLst/>
                          </a:prstGeom>
                          <a:noFill/>
                          <a:ln>
                            <a:noFill/>
                          </a:ln>
                        </pic:spPr>
                      </pic:pic>
                    </a:graphicData>
                  </a:graphic>
                </wp:inline>
              </w:drawing>
            </w:r>
          </w:p>
        </w:tc>
      </w:tr>
      <w:tr w:rsidR="002B21AC" w:rsidRPr="00527EAA" w:rsidTr="00FB45B3">
        <w:tc>
          <w:tcPr>
            <w:tcW w:w="4827" w:type="dxa"/>
            <w:gridSpan w:val="2"/>
          </w:tcPr>
          <w:p w:rsidR="002B21AC" w:rsidRPr="00BD28B7" w:rsidRDefault="002B21AC" w:rsidP="00FB45B3">
            <w:pPr>
              <w:rPr>
                <w:b/>
                <w:color w:val="365F91" w:themeColor="accent1" w:themeShade="BF"/>
                <w:lang w:val="en-US"/>
              </w:rPr>
            </w:pPr>
            <w:r w:rsidRPr="00BD28B7">
              <w:rPr>
                <w:b/>
                <w:color w:val="365F91" w:themeColor="accent1" w:themeShade="BF"/>
                <w:lang w:val="en-US"/>
              </w:rPr>
              <w:t>Contact details</w:t>
            </w:r>
          </w:p>
        </w:tc>
        <w:tc>
          <w:tcPr>
            <w:tcW w:w="4461" w:type="dxa"/>
            <w:vMerge/>
          </w:tcPr>
          <w:p w:rsidR="002B21AC" w:rsidRDefault="002B21AC" w:rsidP="00FB45B3">
            <w:pPr>
              <w:rPr>
                <w:lang w:val="en-US"/>
              </w:rPr>
            </w:pPr>
          </w:p>
        </w:tc>
      </w:tr>
      <w:tr w:rsidR="002B21AC" w:rsidRPr="00527EAA" w:rsidTr="00FB45B3">
        <w:tc>
          <w:tcPr>
            <w:tcW w:w="2224" w:type="dxa"/>
          </w:tcPr>
          <w:p w:rsidR="002B21AC" w:rsidRPr="00BD28B7" w:rsidRDefault="002B21AC" w:rsidP="00FB45B3">
            <w:pPr>
              <w:rPr>
                <w:b/>
                <w:color w:val="365F91" w:themeColor="accent1" w:themeShade="BF"/>
                <w:lang w:val="en-US"/>
              </w:rPr>
            </w:pPr>
            <w:r w:rsidRPr="00BD28B7">
              <w:rPr>
                <w:b/>
                <w:color w:val="365F91" w:themeColor="accent1" w:themeShade="BF"/>
                <w:lang w:val="en-US"/>
              </w:rPr>
              <w:t>First name &amp; surname</w:t>
            </w:r>
          </w:p>
        </w:tc>
        <w:tc>
          <w:tcPr>
            <w:tcW w:w="2603" w:type="dxa"/>
          </w:tcPr>
          <w:p w:rsidR="002B21AC" w:rsidRPr="008478B8" w:rsidRDefault="00237801" w:rsidP="00FB45B3">
            <w:r w:rsidRPr="00237801">
              <w:rPr>
                <w:rFonts w:eastAsia="Times New Roman"/>
                <w:color w:val="555555"/>
              </w:rPr>
              <w:t xml:space="preserve">Michał </w:t>
            </w:r>
            <w:proofErr w:type="spellStart"/>
            <w:r w:rsidRPr="00237801">
              <w:rPr>
                <w:rFonts w:eastAsia="Times New Roman"/>
                <w:color w:val="555555"/>
              </w:rPr>
              <w:t>Szczepura</w:t>
            </w:r>
            <w:proofErr w:type="spellEnd"/>
          </w:p>
        </w:tc>
        <w:tc>
          <w:tcPr>
            <w:tcW w:w="4461" w:type="dxa"/>
            <w:vMerge/>
          </w:tcPr>
          <w:p w:rsidR="002B21AC" w:rsidRPr="008478B8" w:rsidRDefault="002B21AC" w:rsidP="00FB45B3"/>
        </w:tc>
      </w:tr>
      <w:tr w:rsidR="002B21AC" w:rsidRPr="00527EAA" w:rsidTr="00FB45B3">
        <w:tc>
          <w:tcPr>
            <w:tcW w:w="2224" w:type="dxa"/>
          </w:tcPr>
          <w:p w:rsidR="002B21AC" w:rsidRPr="00BD28B7" w:rsidRDefault="002B21AC" w:rsidP="00FB45B3">
            <w:pPr>
              <w:rPr>
                <w:b/>
                <w:color w:val="365F91" w:themeColor="accent1" w:themeShade="BF"/>
                <w:lang w:val="en-US"/>
              </w:rPr>
            </w:pPr>
            <w:r w:rsidRPr="00BD28B7">
              <w:rPr>
                <w:b/>
                <w:color w:val="365F91" w:themeColor="accent1" w:themeShade="BF"/>
                <w:lang w:val="en-US"/>
              </w:rPr>
              <w:t>Phone</w:t>
            </w:r>
          </w:p>
        </w:tc>
        <w:tc>
          <w:tcPr>
            <w:tcW w:w="2603" w:type="dxa"/>
          </w:tcPr>
          <w:p w:rsidR="002B21AC" w:rsidRPr="00DB02FD" w:rsidRDefault="00237801" w:rsidP="00FB45B3">
            <w:pPr>
              <w:rPr>
                <w:lang w:val="en-US"/>
              </w:rPr>
            </w:pPr>
            <w:r w:rsidRPr="00237801">
              <w:rPr>
                <w:rFonts w:eastAsia="Times New Roman"/>
                <w:color w:val="555555"/>
              </w:rPr>
              <w:t>+32 2 738 02 22</w:t>
            </w:r>
          </w:p>
        </w:tc>
        <w:tc>
          <w:tcPr>
            <w:tcW w:w="4461" w:type="dxa"/>
            <w:vMerge/>
          </w:tcPr>
          <w:p w:rsidR="002B21AC" w:rsidRPr="00DF2870" w:rsidRDefault="002B21AC" w:rsidP="00FB45B3">
            <w:pPr>
              <w:rPr>
                <w:lang w:val="en-US"/>
              </w:rPr>
            </w:pPr>
          </w:p>
        </w:tc>
      </w:tr>
      <w:tr w:rsidR="002B21AC" w:rsidRPr="00527EAA" w:rsidTr="00FB45B3">
        <w:tc>
          <w:tcPr>
            <w:tcW w:w="2224" w:type="dxa"/>
          </w:tcPr>
          <w:p w:rsidR="002B21AC" w:rsidRPr="00BD28B7" w:rsidRDefault="002B21AC" w:rsidP="00FB45B3">
            <w:pPr>
              <w:rPr>
                <w:b/>
                <w:color w:val="365F91" w:themeColor="accent1" w:themeShade="BF"/>
                <w:lang w:val="en-US"/>
              </w:rPr>
            </w:pPr>
            <w:r w:rsidRPr="00BD28B7">
              <w:rPr>
                <w:b/>
                <w:color w:val="365F91" w:themeColor="accent1" w:themeShade="BF"/>
                <w:lang w:val="en-US"/>
              </w:rPr>
              <w:t>Address</w:t>
            </w:r>
          </w:p>
        </w:tc>
        <w:tc>
          <w:tcPr>
            <w:tcW w:w="2603" w:type="dxa"/>
          </w:tcPr>
          <w:p w:rsidR="002B21AC" w:rsidRPr="008478B8" w:rsidRDefault="004B4CF8" w:rsidP="00FB45B3">
            <w:sdt>
              <w:sdtPr>
                <w:rPr>
                  <w:rFonts w:eastAsia="Times New Roman"/>
                  <w:color w:val="555555"/>
                </w:rPr>
                <w:id w:val="-144818817"/>
                <w:placeholder>
                  <w:docPart w:val="FB6462F0BF1446F6A05ACBF3838FDE8B"/>
                </w:placeholder>
                <w:text/>
              </w:sdtPr>
              <w:sdtEndPr/>
              <w:sdtContent>
                <w:r w:rsidR="00237801" w:rsidRPr="00237801">
                  <w:rPr>
                    <w:rFonts w:eastAsia="Times New Roman"/>
                    <w:color w:val="555555"/>
                  </w:rPr>
                  <w:t xml:space="preserve">Avenue de </w:t>
                </w:r>
                <w:proofErr w:type="spellStart"/>
                <w:r w:rsidR="00237801" w:rsidRPr="00237801">
                  <w:rPr>
                    <w:rFonts w:eastAsia="Times New Roman"/>
                    <w:color w:val="555555"/>
                  </w:rPr>
                  <w:t>Tervueren</w:t>
                </w:r>
                <w:proofErr w:type="spellEnd"/>
                <w:r w:rsidR="00237801" w:rsidRPr="00237801">
                  <w:rPr>
                    <w:rFonts w:eastAsia="Times New Roman"/>
                    <w:color w:val="555555"/>
                  </w:rPr>
                  <w:t xml:space="preserve"> 48, 1040 </w:t>
                </w:r>
                <w:proofErr w:type="spellStart"/>
                <w:r w:rsidR="00237801" w:rsidRPr="00237801">
                  <w:rPr>
                    <w:rFonts w:eastAsia="Times New Roman"/>
                    <w:color w:val="555555"/>
                  </w:rPr>
                  <w:t>Bruxelles</w:t>
                </w:r>
                <w:proofErr w:type="spellEnd"/>
              </w:sdtContent>
            </w:sdt>
          </w:p>
        </w:tc>
        <w:tc>
          <w:tcPr>
            <w:tcW w:w="4461" w:type="dxa"/>
            <w:vMerge/>
          </w:tcPr>
          <w:p w:rsidR="002B21AC" w:rsidRPr="008478B8" w:rsidRDefault="002B21AC" w:rsidP="00FB45B3"/>
        </w:tc>
      </w:tr>
      <w:tr w:rsidR="002B21AC" w:rsidRPr="00527EAA" w:rsidTr="00FB45B3">
        <w:tc>
          <w:tcPr>
            <w:tcW w:w="2224" w:type="dxa"/>
          </w:tcPr>
          <w:p w:rsidR="002B21AC" w:rsidRPr="00BD28B7" w:rsidRDefault="002B21AC" w:rsidP="00FB45B3">
            <w:pPr>
              <w:rPr>
                <w:b/>
                <w:color w:val="365F91" w:themeColor="accent1" w:themeShade="BF"/>
                <w:lang w:val="en-US"/>
              </w:rPr>
            </w:pPr>
            <w:r w:rsidRPr="00BD28B7">
              <w:rPr>
                <w:b/>
                <w:color w:val="365F91" w:themeColor="accent1" w:themeShade="BF"/>
                <w:lang w:val="en-US"/>
              </w:rPr>
              <w:t>e-mail</w:t>
            </w:r>
          </w:p>
        </w:tc>
        <w:tc>
          <w:tcPr>
            <w:tcW w:w="2603" w:type="dxa"/>
          </w:tcPr>
          <w:p w:rsidR="002B21AC" w:rsidRDefault="00237801" w:rsidP="00FB45B3">
            <w:r w:rsidRPr="00237801">
              <w:t>michal.szczepura@wrotapodlasia.pl</w:t>
            </w:r>
          </w:p>
          <w:p w:rsidR="00237801" w:rsidRPr="008478B8" w:rsidRDefault="00237801" w:rsidP="00FB45B3"/>
        </w:tc>
        <w:tc>
          <w:tcPr>
            <w:tcW w:w="4461" w:type="dxa"/>
            <w:vMerge/>
          </w:tcPr>
          <w:p w:rsidR="002B21AC" w:rsidRPr="008478B8" w:rsidRDefault="002B21AC" w:rsidP="00FB45B3"/>
        </w:tc>
      </w:tr>
    </w:tbl>
    <w:p w:rsidR="002B21AC" w:rsidRDefault="002B21AC" w:rsidP="003E7EEC">
      <w:pPr>
        <w:jc w:val="both"/>
        <w:rPr>
          <w:rFonts w:eastAsia="Times New Roman"/>
          <w:color w:val="555555"/>
        </w:rPr>
      </w:pPr>
    </w:p>
    <w:p w:rsidR="00237801" w:rsidRDefault="00237801" w:rsidP="00237801">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2B21AC" w:rsidRDefault="00237801">
      <w:pPr>
        <w:rPr>
          <w:rFonts w:eastAsia="Times New Roman"/>
          <w:color w:val="555555"/>
        </w:rPr>
      </w:pPr>
      <w:r w:rsidRPr="00237801">
        <w:rPr>
          <w:rFonts w:eastAsia="Times New Roman"/>
          <w:color w:val="555555"/>
        </w:rPr>
        <w:t xml:space="preserve">Regional Office of the </w:t>
      </w:r>
      <w:proofErr w:type="spellStart"/>
      <w:r w:rsidRPr="00237801">
        <w:rPr>
          <w:rFonts w:eastAsia="Times New Roman"/>
          <w:color w:val="555555"/>
        </w:rPr>
        <w:t>Podlaskie</w:t>
      </w:r>
      <w:proofErr w:type="spellEnd"/>
      <w:r w:rsidRPr="00237801">
        <w:rPr>
          <w:rFonts w:eastAsia="Times New Roman"/>
          <w:color w:val="555555"/>
        </w:rPr>
        <w:t xml:space="preserve"> </w:t>
      </w:r>
      <w:proofErr w:type="spellStart"/>
      <w:r w:rsidRPr="00237801">
        <w:rPr>
          <w:rFonts w:eastAsia="Times New Roman"/>
          <w:color w:val="555555"/>
        </w:rPr>
        <w:t>Voivodeship</w:t>
      </w:r>
      <w:proofErr w:type="spellEnd"/>
      <w:r w:rsidRPr="00237801">
        <w:rPr>
          <w:rFonts w:eastAsia="Times New Roman"/>
          <w:color w:val="555555"/>
        </w:rPr>
        <w:t xml:space="preserve"> in Brussels.</w:t>
      </w:r>
      <w:r w:rsidR="002B21AC">
        <w:rPr>
          <w:rFonts w:eastAsia="Times New Roman"/>
          <w:color w:val="555555"/>
        </w:rPr>
        <w:br w:type="page"/>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6"/>
        <w:gridCol w:w="2631"/>
        <w:gridCol w:w="5131"/>
      </w:tblGrid>
      <w:tr w:rsidR="002B21AC" w:rsidRPr="005A6685" w:rsidTr="00BB2465">
        <w:tc>
          <w:tcPr>
            <w:tcW w:w="1526" w:type="dxa"/>
          </w:tcPr>
          <w:p w:rsidR="002B21AC" w:rsidRPr="00010B41" w:rsidRDefault="002B21AC" w:rsidP="00FB45B3">
            <w:pPr>
              <w:rPr>
                <w:b/>
                <w:color w:val="365F91" w:themeColor="accent1" w:themeShade="BF"/>
              </w:rPr>
            </w:pPr>
            <w:r w:rsidRPr="00010B41">
              <w:rPr>
                <w:b/>
                <w:color w:val="365F91" w:themeColor="accent1" w:themeShade="BF"/>
              </w:rPr>
              <w:lastRenderedPageBreak/>
              <w:t>Organisation</w:t>
            </w:r>
          </w:p>
        </w:tc>
        <w:tc>
          <w:tcPr>
            <w:tcW w:w="2631" w:type="dxa"/>
          </w:tcPr>
          <w:p w:rsidR="002B21AC" w:rsidRPr="00B25F44" w:rsidRDefault="00237801" w:rsidP="00FB45B3">
            <w:pPr>
              <w:pStyle w:val="Nagwek1"/>
              <w:outlineLvl w:val="0"/>
            </w:pPr>
            <w:bookmarkStart w:id="10" w:name="_Toc508879929"/>
            <w:proofErr w:type="spellStart"/>
            <w:r w:rsidRPr="00237801">
              <w:rPr>
                <w:rFonts w:eastAsia="Times New Roman"/>
              </w:rPr>
              <w:t>Podkarpackie</w:t>
            </w:r>
            <w:proofErr w:type="spellEnd"/>
            <w:r w:rsidRPr="00237801">
              <w:rPr>
                <w:rFonts w:eastAsia="Times New Roman"/>
              </w:rPr>
              <w:t xml:space="preserve"> Region</w:t>
            </w:r>
            <w:bookmarkEnd w:id="10"/>
          </w:p>
        </w:tc>
        <w:tc>
          <w:tcPr>
            <w:tcW w:w="5131" w:type="dxa"/>
            <w:vMerge w:val="restart"/>
          </w:tcPr>
          <w:p w:rsidR="002B21AC" w:rsidRPr="005A1EC8" w:rsidRDefault="00BB2465" w:rsidP="00FB45B3">
            <w:pPr>
              <w:jc w:val="center"/>
              <w:rPr>
                <w:lang w:val="en-US"/>
              </w:rPr>
            </w:pPr>
            <w:r>
              <w:rPr>
                <w:noProof/>
                <w:lang w:val="pl-PL"/>
              </w:rPr>
              <w:drawing>
                <wp:inline distT="0" distB="0" distL="0" distR="0" wp14:anchorId="2255ECCF" wp14:editId="556A7C3E">
                  <wp:extent cx="3168502" cy="1634224"/>
                  <wp:effectExtent l="0" t="0" r="0" b="0"/>
                  <wp:docPr id="16" name="Obraz 16" descr="http://www.kpk.gov.pl/wp-content/uploads/wpforms/37697-caa378928a3e9ae8a71f93a1be8f4013/podkarpackie-forma-podstawowa-infinite-possibilities-5a9ea9b5213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pk.gov.pl/wp-content/uploads/wpforms/37697-caa378928a3e9ae8a71f93a1be8f4013/podkarpackie-forma-podstawowa-infinite-possibilities-5a9ea9b5213a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4279" cy="1637204"/>
                          </a:xfrm>
                          <a:prstGeom prst="rect">
                            <a:avLst/>
                          </a:prstGeom>
                          <a:noFill/>
                          <a:ln>
                            <a:noFill/>
                          </a:ln>
                        </pic:spPr>
                      </pic:pic>
                    </a:graphicData>
                  </a:graphic>
                </wp:inline>
              </w:drawing>
            </w:r>
          </w:p>
        </w:tc>
      </w:tr>
      <w:tr w:rsidR="002B21AC" w:rsidRPr="00527EAA" w:rsidTr="00BB2465">
        <w:tc>
          <w:tcPr>
            <w:tcW w:w="4157" w:type="dxa"/>
            <w:gridSpan w:val="2"/>
          </w:tcPr>
          <w:p w:rsidR="002B21AC" w:rsidRPr="00BD28B7" w:rsidRDefault="002B21AC" w:rsidP="00FB45B3">
            <w:pPr>
              <w:rPr>
                <w:b/>
                <w:color w:val="365F91" w:themeColor="accent1" w:themeShade="BF"/>
                <w:lang w:val="en-US"/>
              </w:rPr>
            </w:pPr>
            <w:r w:rsidRPr="00BD28B7">
              <w:rPr>
                <w:b/>
                <w:color w:val="365F91" w:themeColor="accent1" w:themeShade="BF"/>
                <w:lang w:val="en-US"/>
              </w:rPr>
              <w:t>Contact details</w:t>
            </w:r>
          </w:p>
        </w:tc>
        <w:tc>
          <w:tcPr>
            <w:tcW w:w="5131" w:type="dxa"/>
            <w:vMerge/>
          </w:tcPr>
          <w:p w:rsidR="002B21AC" w:rsidRDefault="002B21AC" w:rsidP="00FB45B3">
            <w:pPr>
              <w:rPr>
                <w:lang w:val="en-US"/>
              </w:rPr>
            </w:pPr>
          </w:p>
        </w:tc>
      </w:tr>
      <w:tr w:rsidR="002B21AC" w:rsidRPr="00527EAA" w:rsidTr="00BB2465">
        <w:tc>
          <w:tcPr>
            <w:tcW w:w="1526" w:type="dxa"/>
          </w:tcPr>
          <w:p w:rsidR="002B21AC" w:rsidRPr="00BD28B7" w:rsidRDefault="002B21AC" w:rsidP="00FB45B3">
            <w:pPr>
              <w:rPr>
                <w:b/>
                <w:color w:val="365F91" w:themeColor="accent1" w:themeShade="BF"/>
                <w:lang w:val="en-US"/>
              </w:rPr>
            </w:pPr>
            <w:r w:rsidRPr="00BD28B7">
              <w:rPr>
                <w:b/>
                <w:color w:val="365F91" w:themeColor="accent1" w:themeShade="BF"/>
                <w:lang w:val="en-US"/>
              </w:rPr>
              <w:t>First name &amp; surname</w:t>
            </w:r>
          </w:p>
        </w:tc>
        <w:tc>
          <w:tcPr>
            <w:tcW w:w="2631" w:type="dxa"/>
          </w:tcPr>
          <w:p w:rsidR="002B21AC" w:rsidRPr="008478B8" w:rsidRDefault="00BB2465" w:rsidP="00FB45B3">
            <w:r w:rsidRPr="00BB2465">
              <w:rPr>
                <w:rFonts w:eastAsia="Times New Roman"/>
                <w:color w:val="555555"/>
              </w:rPr>
              <w:t xml:space="preserve">Edgar </w:t>
            </w:r>
            <w:proofErr w:type="spellStart"/>
            <w:r w:rsidRPr="00BB2465">
              <w:rPr>
                <w:rFonts w:eastAsia="Times New Roman"/>
                <w:color w:val="555555"/>
              </w:rPr>
              <w:t>Szewczyk</w:t>
            </w:r>
            <w:proofErr w:type="spellEnd"/>
          </w:p>
        </w:tc>
        <w:tc>
          <w:tcPr>
            <w:tcW w:w="5131" w:type="dxa"/>
            <w:vMerge/>
          </w:tcPr>
          <w:p w:rsidR="002B21AC" w:rsidRPr="008478B8" w:rsidRDefault="002B21AC" w:rsidP="00FB45B3"/>
        </w:tc>
      </w:tr>
      <w:tr w:rsidR="002B21AC" w:rsidRPr="00527EAA" w:rsidTr="00BB2465">
        <w:tc>
          <w:tcPr>
            <w:tcW w:w="1526" w:type="dxa"/>
          </w:tcPr>
          <w:p w:rsidR="002B21AC" w:rsidRPr="00BD28B7" w:rsidRDefault="002B21AC" w:rsidP="00FB45B3">
            <w:pPr>
              <w:rPr>
                <w:b/>
                <w:color w:val="365F91" w:themeColor="accent1" w:themeShade="BF"/>
                <w:lang w:val="en-US"/>
              </w:rPr>
            </w:pPr>
            <w:r w:rsidRPr="00BD28B7">
              <w:rPr>
                <w:b/>
                <w:color w:val="365F91" w:themeColor="accent1" w:themeShade="BF"/>
                <w:lang w:val="en-US"/>
              </w:rPr>
              <w:t>Phone</w:t>
            </w:r>
          </w:p>
        </w:tc>
        <w:tc>
          <w:tcPr>
            <w:tcW w:w="2631" w:type="dxa"/>
          </w:tcPr>
          <w:p w:rsidR="002B21AC" w:rsidRPr="00DB02FD" w:rsidRDefault="00BB2465" w:rsidP="00FB45B3">
            <w:pPr>
              <w:rPr>
                <w:lang w:val="en-US"/>
              </w:rPr>
            </w:pPr>
            <w:r>
              <w:rPr>
                <w:rFonts w:eastAsia="Times New Roman"/>
                <w:color w:val="555555"/>
              </w:rPr>
              <w:t>+</w:t>
            </w:r>
            <w:r w:rsidRPr="00BB2465">
              <w:rPr>
                <w:rFonts w:eastAsia="Times New Roman"/>
                <w:color w:val="555555"/>
              </w:rPr>
              <w:t>32479041359</w:t>
            </w:r>
          </w:p>
        </w:tc>
        <w:tc>
          <w:tcPr>
            <w:tcW w:w="5131" w:type="dxa"/>
            <w:vMerge/>
          </w:tcPr>
          <w:p w:rsidR="002B21AC" w:rsidRPr="00DF2870" w:rsidRDefault="002B21AC" w:rsidP="00FB45B3">
            <w:pPr>
              <w:rPr>
                <w:lang w:val="en-US"/>
              </w:rPr>
            </w:pPr>
          </w:p>
        </w:tc>
      </w:tr>
      <w:tr w:rsidR="002B21AC" w:rsidRPr="00527EAA" w:rsidTr="00BB2465">
        <w:tc>
          <w:tcPr>
            <w:tcW w:w="1526" w:type="dxa"/>
          </w:tcPr>
          <w:p w:rsidR="002B21AC" w:rsidRPr="00BD28B7" w:rsidRDefault="002B21AC" w:rsidP="00FB45B3">
            <w:pPr>
              <w:rPr>
                <w:b/>
                <w:color w:val="365F91" w:themeColor="accent1" w:themeShade="BF"/>
                <w:lang w:val="en-US"/>
              </w:rPr>
            </w:pPr>
            <w:r w:rsidRPr="00BD28B7">
              <w:rPr>
                <w:b/>
                <w:color w:val="365F91" w:themeColor="accent1" w:themeShade="BF"/>
                <w:lang w:val="en-US"/>
              </w:rPr>
              <w:t>Address</w:t>
            </w:r>
          </w:p>
        </w:tc>
        <w:tc>
          <w:tcPr>
            <w:tcW w:w="2631" w:type="dxa"/>
          </w:tcPr>
          <w:p w:rsidR="002B21AC" w:rsidRPr="008478B8" w:rsidRDefault="004B4CF8" w:rsidP="00FB45B3">
            <w:sdt>
              <w:sdtPr>
                <w:rPr>
                  <w:rFonts w:eastAsia="Times New Roman"/>
                  <w:color w:val="555555"/>
                </w:rPr>
                <w:id w:val="-1245178363"/>
                <w:placeholder>
                  <w:docPart w:val="0043427422BC42E080D0249383300776"/>
                </w:placeholder>
                <w:text/>
              </w:sdtPr>
              <w:sdtEndPr/>
              <w:sdtContent>
                <w:r w:rsidR="00BB2465" w:rsidRPr="00BB2465">
                  <w:rPr>
                    <w:rFonts w:eastAsia="Times New Roman"/>
                    <w:color w:val="555555"/>
                  </w:rPr>
                  <w:t xml:space="preserve">Avenue de </w:t>
                </w:r>
                <w:proofErr w:type="spellStart"/>
                <w:r w:rsidR="00BB2465" w:rsidRPr="00BB2465">
                  <w:rPr>
                    <w:rFonts w:eastAsia="Times New Roman"/>
                    <w:color w:val="555555"/>
                  </w:rPr>
                  <w:t>Tervueren</w:t>
                </w:r>
                <w:proofErr w:type="spellEnd"/>
                <w:r w:rsidR="00BB2465" w:rsidRPr="00BB2465">
                  <w:rPr>
                    <w:rFonts w:eastAsia="Times New Roman"/>
                    <w:color w:val="555555"/>
                  </w:rPr>
                  <w:t xml:space="preserve"> 48</w:t>
                </w:r>
                <w:r w:rsidR="00BB2465">
                  <w:rPr>
                    <w:rFonts w:eastAsia="Times New Roman"/>
                    <w:color w:val="555555"/>
                  </w:rPr>
                  <w:t>, Brussels</w:t>
                </w:r>
              </w:sdtContent>
            </w:sdt>
          </w:p>
        </w:tc>
        <w:tc>
          <w:tcPr>
            <w:tcW w:w="5131" w:type="dxa"/>
            <w:vMerge/>
          </w:tcPr>
          <w:p w:rsidR="002B21AC" w:rsidRPr="008478B8" w:rsidRDefault="002B21AC" w:rsidP="00FB45B3"/>
        </w:tc>
      </w:tr>
      <w:tr w:rsidR="002B21AC" w:rsidRPr="00527EAA" w:rsidTr="00BB2465">
        <w:tc>
          <w:tcPr>
            <w:tcW w:w="1526" w:type="dxa"/>
          </w:tcPr>
          <w:p w:rsidR="002B21AC" w:rsidRPr="00BD28B7" w:rsidRDefault="002B21AC" w:rsidP="00FB45B3">
            <w:pPr>
              <w:rPr>
                <w:b/>
                <w:color w:val="365F91" w:themeColor="accent1" w:themeShade="BF"/>
                <w:lang w:val="en-US"/>
              </w:rPr>
            </w:pPr>
            <w:r w:rsidRPr="00BD28B7">
              <w:rPr>
                <w:b/>
                <w:color w:val="365F91" w:themeColor="accent1" w:themeShade="BF"/>
                <w:lang w:val="en-US"/>
              </w:rPr>
              <w:t>e-mail</w:t>
            </w:r>
          </w:p>
        </w:tc>
        <w:tc>
          <w:tcPr>
            <w:tcW w:w="2631" w:type="dxa"/>
          </w:tcPr>
          <w:p w:rsidR="002B21AC" w:rsidRPr="008478B8" w:rsidRDefault="00BB2465" w:rsidP="00FB45B3">
            <w:r w:rsidRPr="00BB2465">
              <w:t>e.szewczyk@podkarpackie.pl</w:t>
            </w:r>
          </w:p>
        </w:tc>
        <w:tc>
          <w:tcPr>
            <w:tcW w:w="5131" w:type="dxa"/>
            <w:vMerge/>
          </w:tcPr>
          <w:p w:rsidR="002B21AC" w:rsidRPr="008478B8" w:rsidRDefault="002B21AC" w:rsidP="00FB45B3"/>
        </w:tc>
      </w:tr>
    </w:tbl>
    <w:p w:rsidR="00FA7D1C" w:rsidRDefault="00FA7D1C" w:rsidP="003E7EEC">
      <w:pPr>
        <w:jc w:val="both"/>
        <w:rPr>
          <w:rFonts w:eastAsia="Times New Roman"/>
          <w:color w:val="555555"/>
        </w:rPr>
      </w:pPr>
    </w:p>
    <w:p w:rsidR="00237801" w:rsidRDefault="00237801" w:rsidP="00237801">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3E7EEC" w:rsidRPr="00BB2465" w:rsidRDefault="00BB2465" w:rsidP="003E7EEC">
      <w:pPr>
        <w:jc w:val="both"/>
        <w:rPr>
          <w:lang w:val="en-US"/>
        </w:rPr>
      </w:pPr>
      <w:r w:rsidRPr="00BB2465">
        <w:rPr>
          <w:lang w:val="en-US"/>
        </w:rPr>
        <w:t>One of Polish regions</w:t>
      </w:r>
      <w:r>
        <w:rPr>
          <w:lang w:val="en-US"/>
        </w:rPr>
        <w:t>.</w:t>
      </w:r>
    </w:p>
    <w:p w:rsidR="00F647E5" w:rsidRDefault="00F647E5">
      <w:r>
        <w:br w:type="page"/>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6"/>
        <w:gridCol w:w="2631"/>
        <w:gridCol w:w="5131"/>
      </w:tblGrid>
      <w:tr w:rsidR="00F647E5" w:rsidRPr="005A6685" w:rsidTr="00FB45B3">
        <w:tc>
          <w:tcPr>
            <w:tcW w:w="1526" w:type="dxa"/>
          </w:tcPr>
          <w:p w:rsidR="00F647E5" w:rsidRPr="00010B41" w:rsidRDefault="00F647E5" w:rsidP="00FB45B3">
            <w:pPr>
              <w:rPr>
                <w:b/>
                <w:color w:val="365F91" w:themeColor="accent1" w:themeShade="BF"/>
              </w:rPr>
            </w:pPr>
            <w:r w:rsidRPr="00010B41">
              <w:rPr>
                <w:b/>
                <w:color w:val="365F91" w:themeColor="accent1" w:themeShade="BF"/>
              </w:rPr>
              <w:lastRenderedPageBreak/>
              <w:t>Organisation</w:t>
            </w:r>
          </w:p>
        </w:tc>
        <w:tc>
          <w:tcPr>
            <w:tcW w:w="2631" w:type="dxa"/>
          </w:tcPr>
          <w:p w:rsidR="00F647E5" w:rsidRPr="00B25F44" w:rsidRDefault="00F647E5" w:rsidP="00FB45B3">
            <w:pPr>
              <w:pStyle w:val="Nagwek1"/>
              <w:outlineLvl w:val="0"/>
            </w:pPr>
            <w:bookmarkStart w:id="11" w:name="_Toc508879930"/>
            <w:r w:rsidRPr="00F647E5">
              <w:rPr>
                <w:rFonts w:eastAsia="Times New Roman"/>
              </w:rPr>
              <w:t>The National Fund for Environmental Protection and Water Management</w:t>
            </w:r>
            <w:bookmarkEnd w:id="11"/>
          </w:p>
        </w:tc>
        <w:tc>
          <w:tcPr>
            <w:tcW w:w="5131" w:type="dxa"/>
            <w:vMerge w:val="restart"/>
          </w:tcPr>
          <w:p w:rsidR="00F647E5" w:rsidRPr="005A1EC8" w:rsidRDefault="00F647E5" w:rsidP="00FB45B3">
            <w:pPr>
              <w:jc w:val="center"/>
              <w:rPr>
                <w:lang w:val="en-US"/>
              </w:rPr>
            </w:pPr>
            <w:r>
              <w:rPr>
                <w:noProof/>
                <w:lang w:val="pl-PL"/>
              </w:rPr>
              <w:drawing>
                <wp:inline distT="0" distB="0" distL="0" distR="0">
                  <wp:extent cx="1997979" cy="2413591"/>
                  <wp:effectExtent l="0" t="0" r="2540" b="6350"/>
                  <wp:docPr id="21" name="Obraz 21" descr="http://www.kpk.gov.pl/wp-content/uploads/wpforms/37697-caa378928a3e9ae8a71f93a1be8f4013/Logotyp-07-5aa14cfc41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pk.gov.pl/wp-content/uploads/wpforms/37697-caa378928a3e9ae8a71f93a1be8f4013/Logotyp-07-5aa14cfc412e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1375" cy="2417693"/>
                          </a:xfrm>
                          <a:prstGeom prst="rect">
                            <a:avLst/>
                          </a:prstGeom>
                          <a:noFill/>
                          <a:ln>
                            <a:noFill/>
                          </a:ln>
                        </pic:spPr>
                      </pic:pic>
                    </a:graphicData>
                  </a:graphic>
                </wp:inline>
              </w:drawing>
            </w:r>
          </w:p>
        </w:tc>
      </w:tr>
      <w:tr w:rsidR="00F647E5" w:rsidRPr="00527EAA" w:rsidTr="00FB45B3">
        <w:tc>
          <w:tcPr>
            <w:tcW w:w="4157" w:type="dxa"/>
            <w:gridSpan w:val="2"/>
          </w:tcPr>
          <w:p w:rsidR="00F647E5" w:rsidRPr="00BD28B7" w:rsidRDefault="00F647E5" w:rsidP="00FB45B3">
            <w:pPr>
              <w:rPr>
                <w:b/>
                <w:color w:val="365F91" w:themeColor="accent1" w:themeShade="BF"/>
                <w:lang w:val="en-US"/>
              </w:rPr>
            </w:pPr>
            <w:r w:rsidRPr="00BD28B7">
              <w:rPr>
                <w:b/>
                <w:color w:val="365F91" w:themeColor="accent1" w:themeShade="BF"/>
                <w:lang w:val="en-US"/>
              </w:rPr>
              <w:t>Contact details</w:t>
            </w:r>
          </w:p>
        </w:tc>
        <w:tc>
          <w:tcPr>
            <w:tcW w:w="5131" w:type="dxa"/>
            <w:vMerge/>
          </w:tcPr>
          <w:p w:rsidR="00F647E5" w:rsidRDefault="00F647E5" w:rsidP="00FB45B3">
            <w:pPr>
              <w:rPr>
                <w:lang w:val="en-US"/>
              </w:rPr>
            </w:pPr>
          </w:p>
        </w:tc>
      </w:tr>
      <w:tr w:rsidR="00F647E5" w:rsidRPr="004D5D8C" w:rsidTr="00FB45B3">
        <w:tc>
          <w:tcPr>
            <w:tcW w:w="1526" w:type="dxa"/>
          </w:tcPr>
          <w:p w:rsidR="00F647E5" w:rsidRPr="00BD28B7" w:rsidRDefault="00F647E5" w:rsidP="00FB45B3">
            <w:pPr>
              <w:rPr>
                <w:b/>
                <w:color w:val="365F91" w:themeColor="accent1" w:themeShade="BF"/>
                <w:lang w:val="en-US"/>
              </w:rPr>
            </w:pPr>
            <w:r w:rsidRPr="00BD28B7">
              <w:rPr>
                <w:b/>
                <w:color w:val="365F91" w:themeColor="accent1" w:themeShade="BF"/>
                <w:lang w:val="en-US"/>
              </w:rPr>
              <w:t>First name &amp; surname</w:t>
            </w:r>
          </w:p>
        </w:tc>
        <w:tc>
          <w:tcPr>
            <w:tcW w:w="2631" w:type="dxa"/>
          </w:tcPr>
          <w:p w:rsidR="00F647E5" w:rsidRPr="004D5D8C" w:rsidRDefault="00F647E5" w:rsidP="00FB45B3">
            <w:pPr>
              <w:rPr>
                <w:rFonts w:eastAsia="Times New Roman"/>
                <w:color w:val="555555"/>
                <w:lang w:val="pl-PL"/>
              </w:rPr>
            </w:pPr>
            <w:r w:rsidRPr="004D5D8C">
              <w:rPr>
                <w:rFonts w:eastAsia="Times New Roman"/>
                <w:color w:val="555555"/>
                <w:lang w:val="pl-PL"/>
              </w:rPr>
              <w:t>Zbigniew Kamieński</w:t>
            </w:r>
          </w:p>
          <w:p w:rsidR="00F647E5" w:rsidRPr="004D5D8C" w:rsidRDefault="00F647E5" w:rsidP="00FB45B3">
            <w:pPr>
              <w:rPr>
                <w:lang w:val="pl-PL"/>
              </w:rPr>
            </w:pPr>
            <w:r w:rsidRPr="004D5D8C">
              <w:rPr>
                <w:lang w:val="pl-PL"/>
              </w:rPr>
              <w:t>Katarzyna Rutkowska-Newman</w:t>
            </w:r>
          </w:p>
        </w:tc>
        <w:tc>
          <w:tcPr>
            <w:tcW w:w="5131" w:type="dxa"/>
            <w:vMerge/>
          </w:tcPr>
          <w:p w:rsidR="00F647E5" w:rsidRPr="004D5D8C" w:rsidRDefault="00F647E5" w:rsidP="00FB45B3">
            <w:pPr>
              <w:rPr>
                <w:lang w:val="pl-PL"/>
              </w:rPr>
            </w:pPr>
          </w:p>
        </w:tc>
      </w:tr>
      <w:tr w:rsidR="00F647E5" w:rsidRPr="00527EAA" w:rsidTr="00FB45B3">
        <w:tc>
          <w:tcPr>
            <w:tcW w:w="1526" w:type="dxa"/>
          </w:tcPr>
          <w:p w:rsidR="00F647E5" w:rsidRPr="00BD28B7" w:rsidRDefault="00F647E5" w:rsidP="00FB45B3">
            <w:pPr>
              <w:rPr>
                <w:b/>
                <w:color w:val="365F91" w:themeColor="accent1" w:themeShade="BF"/>
                <w:lang w:val="en-US"/>
              </w:rPr>
            </w:pPr>
            <w:r w:rsidRPr="00BD28B7">
              <w:rPr>
                <w:b/>
                <w:color w:val="365F91" w:themeColor="accent1" w:themeShade="BF"/>
                <w:lang w:val="en-US"/>
              </w:rPr>
              <w:t>Phone</w:t>
            </w:r>
          </w:p>
        </w:tc>
        <w:tc>
          <w:tcPr>
            <w:tcW w:w="2631" w:type="dxa"/>
          </w:tcPr>
          <w:p w:rsidR="00F647E5" w:rsidRDefault="00F647E5" w:rsidP="00FB45B3">
            <w:pPr>
              <w:rPr>
                <w:rFonts w:eastAsia="Times New Roman"/>
                <w:color w:val="555555"/>
              </w:rPr>
            </w:pPr>
            <w:r w:rsidRPr="00F647E5">
              <w:rPr>
                <w:rFonts w:eastAsia="Times New Roman"/>
                <w:color w:val="555555"/>
              </w:rPr>
              <w:t>(+48) 224590648</w:t>
            </w:r>
            <w:r>
              <w:rPr>
                <w:rFonts w:eastAsia="Times New Roman"/>
                <w:color w:val="555555"/>
              </w:rPr>
              <w:t xml:space="preserve"> </w:t>
            </w:r>
          </w:p>
          <w:p w:rsidR="00F647E5" w:rsidRPr="00DB02FD" w:rsidRDefault="00F647E5" w:rsidP="00FB45B3">
            <w:pPr>
              <w:rPr>
                <w:lang w:val="en-US"/>
              </w:rPr>
            </w:pPr>
            <w:r w:rsidRPr="00F647E5">
              <w:rPr>
                <w:rFonts w:eastAsia="Times New Roman"/>
                <w:color w:val="555555"/>
              </w:rPr>
              <w:t>(+48) 724700874</w:t>
            </w:r>
          </w:p>
        </w:tc>
        <w:tc>
          <w:tcPr>
            <w:tcW w:w="5131" w:type="dxa"/>
            <w:vMerge/>
          </w:tcPr>
          <w:p w:rsidR="00F647E5" w:rsidRPr="00DF2870" w:rsidRDefault="00F647E5" w:rsidP="00FB45B3">
            <w:pPr>
              <w:rPr>
                <w:lang w:val="en-US"/>
              </w:rPr>
            </w:pPr>
          </w:p>
        </w:tc>
      </w:tr>
      <w:tr w:rsidR="00F647E5" w:rsidRPr="00527EAA" w:rsidTr="00FB45B3">
        <w:tc>
          <w:tcPr>
            <w:tcW w:w="1526" w:type="dxa"/>
          </w:tcPr>
          <w:p w:rsidR="00F647E5" w:rsidRPr="00BD28B7" w:rsidRDefault="00F647E5" w:rsidP="00FB45B3">
            <w:pPr>
              <w:rPr>
                <w:b/>
                <w:color w:val="365F91" w:themeColor="accent1" w:themeShade="BF"/>
                <w:lang w:val="en-US"/>
              </w:rPr>
            </w:pPr>
            <w:r w:rsidRPr="00BD28B7">
              <w:rPr>
                <w:b/>
                <w:color w:val="365F91" w:themeColor="accent1" w:themeShade="BF"/>
                <w:lang w:val="en-US"/>
              </w:rPr>
              <w:t>Address</w:t>
            </w:r>
          </w:p>
        </w:tc>
        <w:tc>
          <w:tcPr>
            <w:tcW w:w="2631" w:type="dxa"/>
          </w:tcPr>
          <w:p w:rsidR="00F647E5" w:rsidRPr="008478B8" w:rsidRDefault="004B4CF8" w:rsidP="00FB45B3">
            <w:sdt>
              <w:sdtPr>
                <w:rPr>
                  <w:rFonts w:eastAsia="Times New Roman"/>
                  <w:color w:val="555555"/>
                </w:rPr>
                <w:id w:val="125979931"/>
                <w:placeholder>
                  <w:docPart w:val="D5508F151BBD49EF8F213835C28ECB7A"/>
                </w:placeholder>
                <w:text/>
              </w:sdtPr>
              <w:sdtEndPr/>
              <w:sdtContent>
                <w:proofErr w:type="spellStart"/>
                <w:r w:rsidR="00F647E5" w:rsidRPr="00F647E5">
                  <w:rPr>
                    <w:rFonts w:eastAsia="Times New Roman"/>
                    <w:color w:val="555555"/>
                  </w:rPr>
                  <w:t>ul</w:t>
                </w:r>
                <w:proofErr w:type="spellEnd"/>
                <w:r w:rsidR="00F647E5" w:rsidRPr="00F647E5">
                  <w:rPr>
                    <w:rFonts w:eastAsia="Times New Roman"/>
                    <w:color w:val="555555"/>
                  </w:rPr>
                  <w:t xml:space="preserve">. </w:t>
                </w:r>
                <w:proofErr w:type="spellStart"/>
                <w:r w:rsidR="00F647E5" w:rsidRPr="00F647E5">
                  <w:rPr>
                    <w:rFonts w:eastAsia="Times New Roman"/>
                    <w:color w:val="555555"/>
                  </w:rPr>
                  <w:t>Konstruktorska</w:t>
                </w:r>
                <w:proofErr w:type="spellEnd"/>
                <w:r w:rsidR="00F647E5" w:rsidRPr="00F647E5">
                  <w:rPr>
                    <w:rFonts w:eastAsia="Times New Roman"/>
                    <w:color w:val="555555"/>
                  </w:rPr>
                  <w:t xml:space="preserve"> 3A, 02-673 Warszawa</w:t>
                </w:r>
              </w:sdtContent>
            </w:sdt>
          </w:p>
        </w:tc>
        <w:tc>
          <w:tcPr>
            <w:tcW w:w="5131" w:type="dxa"/>
            <w:vMerge/>
          </w:tcPr>
          <w:p w:rsidR="00F647E5" w:rsidRPr="008478B8" w:rsidRDefault="00F647E5" w:rsidP="00FB45B3"/>
        </w:tc>
      </w:tr>
      <w:tr w:rsidR="00F647E5" w:rsidRPr="00527EAA" w:rsidTr="00FB45B3">
        <w:tc>
          <w:tcPr>
            <w:tcW w:w="1526" w:type="dxa"/>
          </w:tcPr>
          <w:p w:rsidR="00F647E5" w:rsidRPr="00BD28B7" w:rsidRDefault="00F647E5" w:rsidP="00FB45B3">
            <w:pPr>
              <w:rPr>
                <w:b/>
                <w:color w:val="365F91" w:themeColor="accent1" w:themeShade="BF"/>
                <w:lang w:val="en-US"/>
              </w:rPr>
            </w:pPr>
            <w:r w:rsidRPr="00BD28B7">
              <w:rPr>
                <w:b/>
                <w:color w:val="365F91" w:themeColor="accent1" w:themeShade="BF"/>
                <w:lang w:val="en-US"/>
              </w:rPr>
              <w:t>e-mail</w:t>
            </w:r>
          </w:p>
        </w:tc>
        <w:tc>
          <w:tcPr>
            <w:tcW w:w="2631" w:type="dxa"/>
          </w:tcPr>
          <w:p w:rsidR="00F647E5" w:rsidRDefault="004B4CF8" w:rsidP="00FB45B3">
            <w:hyperlink r:id="rId27" w:history="1">
              <w:r w:rsidR="009001BD" w:rsidRPr="00910236">
                <w:rPr>
                  <w:rStyle w:val="Hipercze"/>
                </w:rPr>
                <w:t>zbigniew.kamienski@nfosigw.gov.pl</w:t>
              </w:r>
            </w:hyperlink>
          </w:p>
          <w:p w:rsidR="009001BD" w:rsidRDefault="004B4CF8" w:rsidP="00FB45B3">
            <w:hyperlink r:id="rId28" w:history="1">
              <w:r w:rsidR="009001BD" w:rsidRPr="00910236">
                <w:rPr>
                  <w:rStyle w:val="Hipercze"/>
                </w:rPr>
                <w:t>katarzyna.rutkowska@nfosigw.gov.pl</w:t>
              </w:r>
            </w:hyperlink>
          </w:p>
          <w:p w:rsidR="009001BD" w:rsidRPr="008478B8" w:rsidRDefault="009001BD" w:rsidP="00FB45B3"/>
        </w:tc>
        <w:tc>
          <w:tcPr>
            <w:tcW w:w="5131" w:type="dxa"/>
            <w:vMerge/>
          </w:tcPr>
          <w:p w:rsidR="00F647E5" w:rsidRPr="008478B8" w:rsidRDefault="00F647E5" w:rsidP="00FB45B3"/>
        </w:tc>
      </w:tr>
    </w:tbl>
    <w:p w:rsidR="00F647E5" w:rsidRDefault="00F647E5" w:rsidP="00F647E5">
      <w:pPr>
        <w:jc w:val="both"/>
        <w:rPr>
          <w:rFonts w:eastAsia="Times New Roman"/>
          <w:color w:val="555555"/>
        </w:rPr>
      </w:pPr>
    </w:p>
    <w:p w:rsidR="00F647E5" w:rsidRDefault="00F647E5" w:rsidP="00F647E5">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9001BD" w:rsidRDefault="009001BD" w:rsidP="009001BD">
      <w:pPr>
        <w:spacing w:after="0" w:line="240" w:lineRule="auto"/>
        <w:jc w:val="both"/>
        <w:rPr>
          <w:rFonts w:ascii="Calibri" w:eastAsia="Times New Roman" w:hAnsi="Calibri" w:cs="Calibri"/>
          <w:color w:val="000000"/>
          <w:lang w:eastAsia="pl-PL"/>
        </w:rPr>
      </w:pPr>
      <w:r w:rsidRPr="009001BD">
        <w:rPr>
          <w:rFonts w:ascii="Calibri" w:eastAsia="Times New Roman" w:hAnsi="Calibri" w:cs="Calibri"/>
          <w:color w:val="000000"/>
          <w:lang w:eastAsia="pl-PL"/>
        </w:rPr>
        <w:t>The National Fund for Environmental Protection and Water Management (NF) has an unique character on global scale and plays a key role in financing environmental protection in Poland. To show the scale of its activity: the National Fund allocates approximately 1.2-1.4 billion euros per year to finance environmental projects - half of it is European funds and another half is its own funds. Since 1989 when it was established, the National Fund co-financed investments of total value of nearly 50 billion euros.</w:t>
      </w:r>
    </w:p>
    <w:p w:rsidR="009001BD" w:rsidRPr="009001BD" w:rsidRDefault="009001BD" w:rsidP="009001BD">
      <w:pPr>
        <w:spacing w:after="0" w:line="240" w:lineRule="auto"/>
        <w:jc w:val="both"/>
        <w:rPr>
          <w:rFonts w:ascii="Calibri" w:eastAsia="Times New Roman" w:hAnsi="Calibri" w:cs="Calibri"/>
          <w:color w:val="000000"/>
          <w:lang w:eastAsia="pl-PL"/>
        </w:rPr>
      </w:pPr>
      <w:r w:rsidRPr="009001BD">
        <w:rPr>
          <w:rFonts w:ascii="Calibri" w:eastAsia="Times New Roman" w:hAnsi="Calibri" w:cs="Calibri"/>
          <w:color w:val="000000"/>
          <w:lang w:eastAsia="pl-PL"/>
        </w:rPr>
        <w:br/>
        <w:t>The National Fund supports the state ecological policy in many areas. It mainly contributes through grants and preferential loans. Among supported projects are investments in circular economy, waste management, energy efficiency, renewable energy sources, as well as water and sewage management. It is worth to mention the National Funds’ pilot project dedicated to five municipalities which want to develop circular economy solutions on their area.</w:t>
      </w:r>
    </w:p>
    <w:p w:rsidR="00F647E5" w:rsidRDefault="00F647E5">
      <w:r>
        <w:br w:type="page"/>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6"/>
        <w:gridCol w:w="2835"/>
        <w:gridCol w:w="4927"/>
      </w:tblGrid>
      <w:tr w:rsidR="00F647E5" w:rsidRPr="005A6685" w:rsidTr="006D3C90">
        <w:tc>
          <w:tcPr>
            <w:tcW w:w="1526" w:type="dxa"/>
          </w:tcPr>
          <w:p w:rsidR="00F647E5" w:rsidRPr="00010B41" w:rsidRDefault="00F647E5" w:rsidP="00FB45B3">
            <w:pPr>
              <w:rPr>
                <w:b/>
                <w:color w:val="365F91" w:themeColor="accent1" w:themeShade="BF"/>
              </w:rPr>
            </w:pPr>
            <w:r w:rsidRPr="00010B41">
              <w:rPr>
                <w:b/>
                <w:color w:val="365F91" w:themeColor="accent1" w:themeShade="BF"/>
              </w:rPr>
              <w:lastRenderedPageBreak/>
              <w:t>Organisation</w:t>
            </w:r>
          </w:p>
        </w:tc>
        <w:tc>
          <w:tcPr>
            <w:tcW w:w="2835" w:type="dxa"/>
          </w:tcPr>
          <w:p w:rsidR="00F647E5" w:rsidRPr="006D3C90" w:rsidRDefault="006D3C90" w:rsidP="00FB45B3">
            <w:pPr>
              <w:pStyle w:val="Nagwek1"/>
              <w:outlineLvl w:val="0"/>
              <w:rPr>
                <w:lang w:val="pl-PL"/>
              </w:rPr>
            </w:pPr>
            <w:bookmarkStart w:id="12" w:name="_Toc508879931"/>
            <w:r w:rsidRPr="006D3C90">
              <w:rPr>
                <w:rFonts w:eastAsia="Times New Roman"/>
                <w:lang w:val="pl-PL"/>
              </w:rPr>
              <w:t>KGHM Polska Miedź S.A.</w:t>
            </w:r>
            <w:bookmarkEnd w:id="12"/>
          </w:p>
        </w:tc>
        <w:tc>
          <w:tcPr>
            <w:tcW w:w="4927" w:type="dxa"/>
            <w:vMerge w:val="restart"/>
          </w:tcPr>
          <w:p w:rsidR="00F647E5" w:rsidRPr="005A1EC8" w:rsidRDefault="006D3C90" w:rsidP="00FB45B3">
            <w:pPr>
              <w:jc w:val="center"/>
              <w:rPr>
                <w:lang w:val="en-US"/>
              </w:rPr>
            </w:pPr>
            <w:r>
              <w:rPr>
                <w:noProof/>
                <w:lang w:val="pl-PL"/>
              </w:rPr>
              <w:drawing>
                <wp:inline distT="0" distB="0" distL="0" distR="0" wp14:anchorId="3F8C9EE3" wp14:editId="10B8371F">
                  <wp:extent cx="2966994" cy="871870"/>
                  <wp:effectExtent l="0" t="0" r="5080" b="4445"/>
                  <wp:docPr id="22" name="Obraz 22" descr="http://www.kpk.gov.pl/wp-content/uploads/wpforms/37697-caa378928a3e9ae8a71f93a1be8f4013/logo-jpg-5aa233b709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pk.gov.pl/wp-content/uploads/wpforms/37697-caa378928a3e9ae8a71f93a1be8f4013/logo-jpg-5aa233b709fc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5180" cy="883091"/>
                          </a:xfrm>
                          <a:prstGeom prst="rect">
                            <a:avLst/>
                          </a:prstGeom>
                          <a:noFill/>
                          <a:ln>
                            <a:noFill/>
                          </a:ln>
                        </pic:spPr>
                      </pic:pic>
                    </a:graphicData>
                  </a:graphic>
                </wp:inline>
              </w:drawing>
            </w:r>
          </w:p>
        </w:tc>
      </w:tr>
      <w:tr w:rsidR="00F647E5" w:rsidRPr="00527EAA" w:rsidTr="006D3C90">
        <w:tc>
          <w:tcPr>
            <w:tcW w:w="4361" w:type="dxa"/>
            <w:gridSpan w:val="2"/>
          </w:tcPr>
          <w:p w:rsidR="00F647E5" w:rsidRPr="00BD28B7" w:rsidRDefault="00F647E5" w:rsidP="00FB45B3">
            <w:pPr>
              <w:rPr>
                <w:b/>
                <w:color w:val="365F91" w:themeColor="accent1" w:themeShade="BF"/>
                <w:lang w:val="en-US"/>
              </w:rPr>
            </w:pPr>
            <w:r w:rsidRPr="00BD28B7">
              <w:rPr>
                <w:b/>
                <w:color w:val="365F91" w:themeColor="accent1" w:themeShade="BF"/>
                <w:lang w:val="en-US"/>
              </w:rPr>
              <w:t>Contact details</w:t>
            </w:r>
          </w:p>
        </w:tc>
        <w:tc>
          <w:tcPr>
            <w:tcW w:w="4927" w:type="dxa"/>
            <w:vMerge/>
          </w:tcPr>
          <w:p w:rsidR="00F647E5" w:rsidRDefault="00F647E5" w:rsidP="00FB45B3">
            <w:pPr>
              <w:rPr>
                <w:lang w:val="en-US"/>
              </w:rPr>
            </w:pPr>
          </w:p>
        </w:tc>
      </w:tr>
      <w:tr w:rsidR="00F647E5" w:rsidRPr="004D5D8C" w:rsidTr="006D3C90">
        <w:tc>
          <w:tcPr>
            <w:tcW w:w="1526" w:type="dxa"/>
          </w:tcPr>
          <w:p w:rsidR="00F647E5" w:rsidRPr="00BD28B7" w:rsidRDefault="00F647E5" w:rsidP="00FB45B3">
            <w:pPr>
              <w:rPr>
                <w:b/>
                <w:color w:val="365F91" w:themeColor="accent1" w:themeShade="BF"/>
                <w:lang w:val="en-US"/>
              </w:rPr>
            </w:pPr>
            <w:r w:rsidRPr="00BD28B7">
              <w:rPr>
                <w:b/>
                <w:color w:val="365F91" w:themeColor="accent1" w:themeShade="BF"/>
                <w:lang w:val="en-US"/>
              </w:rPr>
              <w:t>First name &amp; surname</w:t>
            </w:r>
          </w:p>
        </w:tc>
        <w:tc>
          <w:tcPr>
            <w:tcW w:w="2835" w:type="dxa"/>
          </w:tcPr>
          <w:p w:rsidR="006D3C90" w:rsidRPr="004D5D8C" w:rsidRDefault="006D3C90" w:rsidP="006D3C90">
            <w:pPr>
              <w:rPr>
                <w:lang w:val="pl-PL"/>
              </w:rPr>
            </w:pPr>
            <w:r w:rsidRPr="004D5D8C">
              <w:rPr>
                <w:lang w:val="pl-PL"/>
              </w:rPr>
              <w:t xml:space="preserve">Radosław </w:t>
            </w:r>
            <w:proofErr w:type="spellStart"/>
            <w:r w:rsidRPr="004D5D8C">
              <w:rPr>
                <w:lang w:val="pl-PL"/>
              </w:rPr>
              <w:t>Pilut</w:t>
            </w:r>
            <w:proofErr w:type="spellEnd"/>
          </w:p>
          <w:p w:rsidR="006D3C90" w:rsidRPr="004D5D8C" w:rsidRDefault="006D3C90" w:rsidP="006D3C90">
            <w:pPr>
              <w:rPr>
                <w:lang w:val="pl-PL"/>
              </w:rPr>
            </w:pPr>
            <w:r w:rsidRPr="004D5D8C">
              <w:rPr>
                <w:lang w:val="pl-PL"/>
              </w:rPr>
              <w:t>Artur Starowicz</w:t>
            </w:r>
          </w:p>
          <w:p w:rsidR="00F647E5" w:rsidRPr="004D5D8C" w:rsidRDefault="006D3C90" w:rsidP="006D3C90">
            <w:pPr>
              <w:rPr>
                <w:lang w:val="pl-PL"/>
              </w:rPr>
            </w:pPr>
            <w:r w:rsidRPr="004D5D8C">
              <w:rPr>
                <w:lang w:val="pl-PL"/>
              </w:rPr>
              <w:t>Wiktor Kowalczyk</w:t>
            </w:r>
          </w:p>
        </w:tc>
        <w:tc>
          <w:tcPr>
            <w:tcW w:w="4927" w:type="dxa"/>
            <w:vMerge/>
          </w:tcPr>
          <w:p w:rsidR="00F647E5" w:rsidRPr="004D5D8C" w:rsidRDefault="00F647E5" w:rsidP="00FB45B3">
            <w:pPr>
              <w:rPr>
                <w:lang w:val="pl-PL"/>
              </w:rPr>
            </w:pPr>
          </w:p>
        </w:tc>
      </w:tr>
      <w:tr w:rsidR="00F647E5" w:rsidRPr="00527EAA" w:rsidTr="006D3C90">
        <w:tc>
          <w:tcPr>
            <w:tcW w:w="1526" w:type="dxa"/>
          </w:tcPr>
          <w:p w:rsidR="00F647E5" w:rsidRPr="00BD28B7" w:rsidRDefault="00F647E5" w:rsidP="00FB45B3">
            <w:pPr>
              <w:rPr>
                <w:b/>
                <w:color w:val="365F91" w:themeColor="accent1" w:themeShade="BF"/>
                <w:lang w:val="en-US"/>
              </w:rPr>
            </w:pPr>
            <w:r w:rsidRPr="00BD28B7">
              <w:rPr>
                <w:b/>
                <w:color w:val="365F91" w:themeColor="accent1" w:themeShade="BF"/>
                <w:lang w:val="en-US"/>
              </w:rPr>
              <w:t>Phone</w:t>
            </w:r>
          </w:p>
        </w:tc>
        <w:tc>
          <w:tcPr>
            <w:tcW w:w="2835" w:type="dxa"/>
          </w:tcPr>
          <w:p w:rsidR="006D3C90" w:rsidRPr="006D3C90" w:rsidRDefault="006D3C90" w:rsidP="006D3C90">
            <w:pPr>
              <w:rPr>
                <w:lang w:val="en-US"/>
              </w:rPr>
            </w:pPr>
            <w:r w:rsidRPr="006D3C90">
              <w:rPr>
                <w:lang w:val="en-US"/>
              </w:rPr>
              <w:t>+48 76 7478 390</w:t>
            </w:r>
          </w:p>
          <w:p w:rsidR="006D3C90" w:rsidRPr="006D3C90" w:rsidRDefault="006D3C90" w:rsidP="006D3C90">
            <w:pPr>
              <w:rPr>
                <w:lang w:val="en-US"/>
              </w:rPr>
            </w:pPr>
            <w:r w:rsidRPr="006D3C90">
              <w:rPr>
                <w:lang w:val="en-US"/>
              </w:rPr>
              <w:t>+48 76 74 78 450</w:t>
            </w:r>
          </w:p>
          <w:p w:rsidR="00F647E5" w:rsidRPr="00DB02FD" w:rsidRDefault="006D3C90" w:rsidP="006D3C90">
            <w:pPr>
              <w:rPr>
                <w:lang w:val="en-US"/>
              </w:rPr>
            </w:pPr>
            <w:r w:rsidRPr="006D3C90">
              <w:rPr>
                <w:lang w:val="en-US"/>
              </w:rPr>
              <w:t>+48 76 74 78 266</w:t>
            </w:r>
          </w:p>
        </w:tc>
        <w:tc>
          <w:tcPr>
            <w:tcW w:w="4927" w:type="dxa"/>
            <w:vMerge/>
          </w:tcPr>
          <w:p w:rsidR="00F647E5" w:rsidRPr="00DF2870" w:rsidRDefault="00F647E5" w:rsidP="00FB45B3">
            <w:pPr>
              <w:rPr>
                <w:lang w:val="en-US"/>
              </w:rPr>
            </w:pPr>
          </w:p>
        </w:tc>
      </w:tr>
      <w:tr w:rsidR="00F647E5" w:rsidRPr="00527EAA" w:rsidTr="006D3C90">
        <w:tc>
          <w:tcPr>
            <w:tcW w:w="1526" w:type="dxa"/>
          </w:tcPr>
          <w:p w:rsidR="00F647E5" w:rsidRPr="00BD28B7" w:rsidRDefault="00F647E5" w:rsidP="00FB45B3">
            <w:pPr>
              <w:rPr>
                <w:b/>
                <w:color w:val="365F91" w:themeColor="accent1" w:themeShade="BF"/>
                <w:lang w:val="en-US"/>
              </w:rPr>
            </w:pPr>
            <w:r w:rsidRPr="00BD28B7">
              <w:rPr>
                <w:b/>
                <w:color w:val="365F91" w:themeColor="accent1" w:themeShade="BF"/>
                <w:lang w:val="en-US"/>
              </w:rPr>
              <w:t>Address</w:t>
            </w:r>
          </w:p>
        </w:tc>
        <w:tc>
          <w:tcPr>
            <w:tcW w:w="2835" w:type="dxa"/>
          </w:tcPr>
          <w:p w:rsidR="00F647E5" w:rsidRPr="008478B8" w:rsidRDefault="006D3C90" w:rsidP="006D3C90">
            <w:proofErr w:type="spellStart"/>
            <w:r>
              <w:rPr>
                <w:rFonts w:ascii="Calibri" w:hAnsi="Calibri" w:cs="Calibri"/>
                <w:color w:val="000000"/>
              </w:rPr>
              <w:t>M.Skłodowskiej</w:t>
            </w:r>
            <w:proofErr w:type="spellEnd"/>
            <w:r>
              <w:rPr>
                <w:rFonts w:ascii="Calibri" w:hAnsi="Calibri" w:cs="Calibri"/>
                <w:color w:val="000000"/>
              </w:rPr>
              <w:t xml:space="preserve">-Curie 48, 59-301 </w:t>
            </w:r>
            <w:proofErr w:type="spellStart"/>
            <w:r>
              <w:rPr>
                <w:rFonts w:ascii="Calibri" w:hAnsi="Calibri" w:cs="Calibri"/>
                <w:color w:val="000000"/>
              </w:rPr>
              <w:t>Lubin</w:t>
            </w:r>
            <w:proofErr w:type="spellEnd"/>
          </w:p>
        </w:tc>
        <w:tc>
          <w:tcPr>
            <w:tcW w:w="4927" w:type="dxa"/>
            <w:vMerge/>
          </w:tcPr>
          <w:p w:rsidR="00F647E5" w:rsidRPr="008478B8" w:rsidRDefault="00F647E5" w:rsidP="00FB45B3"/>
        </w:tc>
      </w:tr>
      <w:tr w:rsidR="00F647E5" w:rsidRPr="00527EAA" w:rsidTr="006D3C90">
        <w:tc>
          <w:tcPr>
            <w:tcW w:w="1526" w:type="dxa"/>
          </w:tcPr>
          <w:p w:rsidR="00F647E5" w:rsidRPr="00BD28B7" w:rsidRDefault="00F647E5" w:rsidP="00FB45B3">
            <w:pPr>
              <w:rPr>
                <w:b/>
                <w:color w:val="365F91" w:themeColor="accent1" w:themeShade="BF"/>
                <w:lang w:val="en-US"/>
              </w:rPr>
            </w:pPr>
            <w:r w:rsidRPr="00BD28B7">
              <w:rPr>
                <w:b/>
                <w:color w:val="365F91" w:themeColor="accent1" w:themeShade="BF"/>
                <w:lang w:val="en-US"/>
              </w:rPr>
              <w:t>e-mail</w:t>
            </w:r>
          </w:p>
        </w:tc>
        <w:tc>
          <w:tcPr>
            <w:tcW w:w="2835" w:type="dxa"/>
          </w:tcPr>
          <w:p w:rsidR="006D3C90" w:rsidRDefault="006D3C90" w:rsidP="006D3C90">
            <w:r>
              <w:t>Radoslaw.Pilut@kghm.com</w:t>
            </w:r>
          </w:p>
          <w:p w:rsidR="006D3C90" w:rsidRDefault="006D3C90" w:rsidP="006D3C90">
            <w:r>
              <w:t>Artur.Starowicz@kghm.com</w:t>
            </w:r>
          </w:p>
          <w:p w:rsidR="00F647E5" w:rsidRPr="008478B8" w:rsidRDefault="006D3C90" w:rsidP="006D3C90">
            <w:r>
              <w:t>Wiktor.Kowalczyk@kghm.com</w:t>
            </w:r>
          </w:p>
        </w:tc>
        <w:tc>
          <w:tcPr>
            <w:tcW w:w="4927" w:type="dxa"/>
            <w:vMerge/>
          </w:tcPr>
          <w:p w:rsidR="00F647E5" w:rsidRPr="008478B8" w:rsidRDefault="00F647E5" w:rsidP="00FB45B3"/>
        </w:tc>
      </w:tr>
    </w:tbl>
    <w:p w:rsidR="00F647E5" w:rsidRDefault="00F647E5" w:rsidP="00F647E5">
      <w:pPr>
        <w:jc w:val="both"/>
        <w:rPr>
          <w:rFonts w:eastAsia="Times New Roman"/>
          <w:color w:val="555555"/>
        </w:rPr>
      </w:pPr>
    </w:p>
    <w:p w:rsidR="00F647E5" w:rsidRDefault="00F647E5" w:rsidP="00F647E5">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6D3C90" w:rsidRPr="006D3C90" w:rsidRDefault="006D3C90" w:rsidP="006D3C90">
      <w:pPr>
        <w:spacing w:after="0" w:line="240" w:lineRule="auto"/>
        <w:jc w:val="both"/>
        <w:rPr>
          <w:rFonts w:ascii="Calibri" w:eastAsia="Times New Roman" w:hAnsi="Calibri" w:cs="Calibri"/>
          <w:color w:val="000000"/>
          <w:lang w:eastAsia="pl-PL"/>
        </w:rPr>
      </w:pPr>
      <w:r w:rsidRPr="006D3C90">
        <w:rPr>
          <w:rFonts w:ascii="Calibri" w:eastAsia="Times New Roman" w:hAnsi="Calibri" w:cs="Calibri"/>
          <w:color w:val="000000"/>
          <w:lang w:eastAsia="pl-PL"/>
        </w:rPr>
        <w:t xml:space="preserve">Knowledge and teamwork – are the corporate pillars on which KGHM has been building the position of a leader in copper and silver production for 55 years. As a modern and global organisation it influences sustainable development worldwide. KGHM engages in the extracting and </w:t>
      </w:r>
      <w:proofErr w:type="spellStart"/>
      <w:r w:rsidRPr="006D3C90">
        <w:rPr>
          <w:rFonts w:ascii="Calibri" w:eastAsia="Times New Roman" w:hAnsi="Calibri" w:cs="Calibri"/>
          <w:color w:val="000000"/>
          <w:lang w:eastAsia="pl-PL"/>
        </w:rPr>
        <w:t>processesing</w:t>
      </w:r>
      <w:proofErr w:type="spellEnd"/>
      <w:r w:rsidRPr="006D3C90">
        <w:rPr>
          <w:rFonts w:ascii="Calibri" w:eastAsia="Times New Roman" w:hAnsi="Calibri" w:cs="Calibri"/>
          <w:color w:val="000000"/>
          <w:lang w:eastAsia="pl-PL"/>
        </w:rPr>
        <w:t xml:space="preserve"> of valuable natural resources with the largest </w:t>
      </w:r>
      <w:proofErr w:type="spellStart"/>
      <w:r w:rsidRPr="006D3C90">
        <w:rPr>
          <w:rFonts w:ascii="Calibri" w:eastAsia="Times New Roman" w:hAnsi="Calibri" w:cs="Calibri"/>
          <w:color w:val="000000"/>
          <w:lang w:eastAsia="pl-PL"/>
        </w:rPr>
        <w:t>Euopean</w:t>
      </w:r>
      <w:proofErr w:type="spellEnd"/>
      <w:r w:rsidRPr="006D3C90">
        <w:rPr>
          <w:rFonts w:ascii="Calibri" w:eastAsia="Times New Roman" w:hAnsi="Calibri" w:cs="Calibri"/>
          <w:color w:val="000000"/>
          <w:lang w:eastAsia="pl-PL"/>
        </w:rPr>
        <w:t xml:space="preserve"> deposits of copper ore located in the south-western part of Poland right in the heart of its catchment area. Owing to its vast experience, openness and constant improvement of competencies, the company has built a unique culture of teamwork ranking high on the international arena. Knowledge-based experience in technologies and processes combined with employee competencies constitute the most precious resource of KGHM and provide the foundation of the company value. All this contributes to the growth of the company as an environmentally friendly, socially sensitive and inclusive corporation. Knowledge-based experience is also instrumental in discovering new sustainable methods of extracting and processing natural </w:t>
      </w:r>
      <w:proofErr w:type="spellStart"/>
      <w:r w:rsidRPr="006D3C90">
        <w:rPr>
          <w:rFonts w:ascii="Calibri" w:eastAsia="Times New Roman" w:hAnsi="Calibri" w:cs="Calibri"/>
          <w:color w:val="000000"/>
          <w:lang w:eastAsia="pl-PL"/>
        </w:rPr>
        <w:t>resources.KGHM</w:t>
      </w:r>
      <w:proofErr w:type="spellEnd"/>
      <w:r w:rsidRPr="006D3C90">
        <w:rPr>
          <w:rFonts w:ascii="Calibri" w:eastAsia="Times New Roman" w:hAnsi="Calibri" w:cs="Calibri"/>
          <w:color w:val="000000"/>
          <w:lang w:eastAsia="pl-PL"/>
        </w:rPr>
        <w:t xml:space="preserve"> ranks among the world\'s best producers of silver and copper. Apart from these metals, KGHM also produce molybdenum, nickel, gold, palladium and platinum. It is also the only company in Europe producing rhenium and ammonium </w:t>
      </w:r>
      <w:proofErr w:type="spellStart"/>
      <w:r w:rsidRPr="006D3C90">
        <w:rPr>
          <w:rFonts w:ascii="Calibri" w:eastAsia="Times New Roman" w:hAnsi="Calibri" w:cs="Calibri"/>
          <w:color w:val="000000"/>
          <w:lang w:eastAsia="pl-PL"/>
        </w:rPr>
        <w:t>perrhenate</w:t>
      </w:r>
      <w:proofErr w:type="spellEnd"/>
      <w:r w:rsidRPr="006D3C90">
        <w:rPr>
          <w:rFonts w:ascii="Calibri" w:eastAsia="Times New Roman" w:hAnsi="Calibri" w:cs="Calibri"/>
          <w:color w:val="000000"/>
          <w:lang w:eastAsia="pl-PL"/>
        </w:rPr>
        <w:t xml:space="preserve"> from its own resources. KGHM plans to join the biggest multi-resource companies in the world. KGHM cultivates its reputation of a reliable producer, a trusted business partner and a company with a sustainable development policy. KGHM is also a responsible employer acknowledging and recognising the commitment and cultural identity of its employees around the world. The company employs a total of 34 thousand people who believe that their work is important to the world. Without their expertise, integrity and courage precious metals would hardly reach the global market and make sustainable development possible.</w:t>
      </w:r>
    </w:p>
    <w:p w:rsidR="00F647E5" w:rsidRDefault="00F647E5">
      <w:r>
        <w:br w:type="page"/>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6"/>
        <w:gridCol w:w="2631"/>
        <w:gridCol w:w="5131"/>
      </w:tblGrid>
      <w:tr w:rsidR="00F647E5" w:rsidRPr="005A6685" w:rsidTr="00FB45B3">
        <w:tc>
          <w:tcPr>
            <w:tcW w:w="1526" w:type="dxa"/>
          </w:tcPr>
          <w:p w:rsidR="00F647E5" w:rsidRPr="00010B41" w:rsidRDefault="00F647E5" w:rsidP="00FB45B3">
            <w:pPr>
              <w:rPr>
                <w:b/>
                <w:color w:val="365F91" w:themeColor="accent1" w:themeShade="BF"/>
              </w:rPr>
            </w:pPr>
            <w:r w:rsidRPr="00010B41">
              <w:rPr>
                <w:b/>
                <w:color w:val="365F91" w:themeColor="accent1" w:themeShade="BF"/>
              </w:rPr>
              <w:lastRenderedPageBreak/>
              <w:t>Organisation</w:t>
            </w:r>
          </w:p>
        </w:tc>
        <w:tc>
          <w:tcPr>
            <w:tcW w:w="2631" w:type="dxa"/>
          </w:tcPr>
          <w:p w:rsidR="00F647E5" w:rsidRPr="00902B7C" w:rsidRDefault="00902B7C" w:rsidP="00FB45B3">
            <w:pPr>
              <w:pStyle w:val="Nagwek1"/>
              <w:outlineLvl w:val="0"/>
              <w:rPr>
                <w:lang w:val="pl-PL"/>
              </w:rPr>
            </w:pPr>
            <w:bookmarkStart w:id="13" w:name="_Toc508879932"/>
            <w:r w:rsidRPr="00902B7C">
              <w:rPr>
                <w:rFonts w:eastAsia="Times New Roman"/>
                <w:lang w:val="pl-PL"/>
              </w:rPr>
              <w:t>IZNAB SPOLKA Z OGRANICZONA ODPOWIEDZIALNOSCIA</w:t>
            </w:r>
            <w:bookmarkEnd w:id="13"/>
          </w:p>
        </w:tc>
        <w:tc>
          <w:tcPr>
            <w:tcW w:w="5131" w:type="dxa"/>
            <w:vMerge w:val="restart"/>
          </w:tcPr>
          <w:p w:rsidR="00F647E5" w:rsidRPr="005A1EC8" w:rsidRDefault="00902B7C" w:rsidP="00FB45B3">
            <w:pPr>
              <w:jc w:val="center"/>
              <w:rPr>
                <w:lang w:val="en-US"/>
              </w:rPr>
            </w:pPr>
            <w:r>
              <w:rPr>
                <w:noProof/>
                <w:lang w:val="pl-PL"/>
              </w:rPr>
              <w:drawing>
                <wp:inline distT="0" distB="0" distL="0" distR="0">
                  <wp:extent cx="2971568" cy="723014"/>
                  <wp:effectExtent l="0" t="0" r="635" b="1270"/>
                  <wp:docPr id="23" name="Obraz 23" descr="http://www.kpk.gov.pl/wp-content/uploads/wpforms/37697-caa378928a3e9ae8a71f93a1be8f4013/IZNAB_logo-5aa2559b7b2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pk.gov.pl/wp-content/uploads/wpforms/37697-caa378928a3e9ae8a71f93a1be8f4013/IZNAB_logo-5aa2559b7b28f.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8262" cy="727076"/>
                          </a:xfrm>
                          <a:prstGeom prst="rect">
                            <a:avLst/>
                          </a:prstGeom>
                          <a:noFill/>
                          <a:ln>
                            <a:noFill/>
                          </a:ln>
                        </pic:spPr>
                      </pic:pic>
                    </a:graphicData>
                  </a:graphic>
                </wp:inline>
              </w:drawing>
            </w:r>
          </w:p>
        </w:tc>
      </w:tr>
      <w:tr w:rsidR="00F647E5" w:rsidRPr="00527EAA" w:rsidTr="00FB45B3">
        <w:tc>
          <w:tcPr>
            <w:tcW w:w="4157" w:type="dxa"/>
            <w:gridSpan w:val="2"/>
          </w:tcPr>
          <w:p w:rsidR="00F647E5" w:rsidRPr="00BD28B7" w:rsidRDefault="00F647E5" w:rsidP="00FB45B3">
            <w:pPr>
              <w:rPr>
                <w:b/>
                <w:color w:val="365F91" w:themeColor="accent1" w:themeShade="BF"/>
                <w:lang w:val="en-US"/>
              </w:rPr>
            </w:pPr>
            <w:r w:rsidRPr="00BD28B7">
              <w:rPr>
                <w:b/>
                <w:color w:val="365F91" w:themeColor="accent1" w:themeShade="BF"/>
                <w:lang w:val="en-US"/>
              </w:rPr>
              <w:t>Contact details</w:t>
            </w:r>
          </w:p>
        </w:tc>
        <w:tc>
          <w:tcPr>
            <w:tcW w:w="5131" w:type="dxa"/>
            <w:vMerge/>
          </w:tcPr>
          <w:p w:rsidR="00F647E5" w:rsidRDefault="00F647E5" w:rsidP="00FB45B3">
            <w:pPr>
              <w:rPr>
                <w:lang w:val="en-US"/>
              </w:rPr>
            </w:pPr>
          </w:p>
        </w:tc>
      </w:tr>
      <w:tr w:rsidR="00F647E5" w:rsidRPr="00527EAA" w:rsidTr="00FB45B3">
        <w:tc>
          <w:tcPr>
            <w:tcW w:w="1526" w:type="dxa"/>
          </w:tcPr>
          <w:p w:rsidR="00F647E5" w:rsidRPr="00BD28B7" w:rsidRDefault="00F647E5" w:rsidP="00FB45B3">
            <w:pPr>
              <w:rPr>
                <w:b/>
                <w:color w:val="365F91" w:themeColor="accent1" w:themeShade="BF"/>
                <w:lang w:val="en-US"/>
              </w:rPr>
            </w:pPr>
            <w:r w:rsidRPr="00BD28B7">
              <w:rPr>
                <w:b/>
                <w:color w:val="365F91" w:themeColor="accent1" w:themeShade="BF"/>
                <w:lang w:val="en-US"/>
              </w:rPr>
              <w:t>First name &amp; surname</w:t>
            </w:r>
          </w:p>
        </w:tc>
        <w:tc>
          <w:tcPr>
            <w:tcW w:w="2631" w:type="dxa"/>
          </w:tcPr>
          <w:p w:rsidR="00902B7C" w:rsidRDefault="00902B7C" w:rsidP="00902B7C">
            <w:pPr>
              <w:rPr>
                <w:rFonts w:ascii="Calibri" w:hAnsi="Calibri" w:cs="Calibri"/>
                <w:color w:val="000000"/>
              </w:rPr>
            </w:pPr>
            <w:r>
              <w:rPr>
                <w:rFonts w:ascii="Calibri" w:hAnsi="Calibri" w:cs="Calibri"/>
                <w:color w:val="000000"/>
              </w:rPr>
              <w:t>EMIL LEZAK</w:t>
            </w:r>
          </w:p>
          <w:p w:rsidR="00F647E5" w:rsidRPr="008478B8" w:rsidRDefault="00F647E5" w:rsidP="00FB45B3"/>
        </w:tc>
        <w:tc>
          <w:tcPr>
            <w:tcW w:w="5131" w:type="dxa"/>
            <w:vMerge/>
          </w:tcPr>
          <w:p w:rsidR="00F647E5" w:rsidRPr="008478B8" w:rsidRDefault="00F647E5" w:rsidP="00FB45B3"/>
        </w:tc>
      </w:tr>
      <w:tr w:rsidR="00F647E5" w:rsidRPr="00527EAA" w:rsidTr="00FB45B3">
        <w:tc>
          <w:tcPr>
            <w:tcW w:w="1526" w:type="dxa"/>
          </w:tcPr>
          <w:p w:rsidR="00F647E5" w:rsidRPr="00BD28B7" w:rsidRDefault="00F647E5" w:rsidP="00FB45B3">
            <w:pPr>
              <w:rPr>
                <w:b/>
                <w:color w:val="365F91" w:themeColor="accent1" w:themeShade="BF"/>
                <w:lang w:val="en-US"/>
              </w:rPr>
            </w:pPr>
            <w:r w:rsidRPr="00BD28B7">
              <w:rPr>
                <w:b/>
                <w:color w:val="365F91" w:themeColor="accent1" w:themeShade="BF"/>
                <w:lang w:val="en-US"/>
              </w:rPr>
              <w:t>Phone</w:t>
            </w:r>
          </w:p>
        </w:tc>
        <w:tc>
          <w:tcPr>
            <w:tcW w:w="2631" w:type="dxa"/>
          </w:tcPr>
          <w:p w:rsidR="00F647E5" w:rsidRPr="00902B7C" w:rsidRDefault="00902B7C" w:rsidP="00FB45B3">
            <w:pPr>
              <w:rPr>
                <w:rFonts w:ascii="Calibri" w:hAnsi="Calibri" w:cs="Calibri"/>
                <w:color w:val="000000"/>
              </w:rPr>
            </w:pPr>
            <w:r>
              <w:rPr>
                <w:rFonts w:ascii="Calibri" w:hAnsi="Calibri" w:cs="Calibri"/>
                <w:color w:val="000000"/>
              </w:rPr>
              <w:t>+48518414114</w:t>
            </w:r>
          </w:p>
        </w:tc>
        <w:tc>
          <w:tcPr>
            <w:tcW w:w="5131" w:type="dxa"/>
            <w:vMerge/>
          </w:tcPr>
          <w:p w:rsidR="00F647E5" w:rsidRPr="00DF2870" w:rsidRDefault="00F647E5" w:rsidP="00FB45B3">
            <w:pPr>
              <w:rPr>
                <w:lang w:val="en-US"/>
              </w:rPr>
            </w:pPr>
          </w:p>
        </w:tc>
      </w:tr>
      <w:tr w:rsidR="00F647E5" w:rsidRPr="004D5D8C" w:rsidTr="00FB45B3">
        <w:tc>
          <w:tcPr>
            <w:tcW w:w="1526" w:type="dxa"/>
          </w:tcPr>
          <w:p w:rsidR="00F647E5" w:rsidRPr="00BD28B7" w:rsidRDefault="00F647E5" w:rsidP="00FB45B3">
            <w:pPr>
              <w:rPr>
                <w:b/>
                <w:color w:val="365F91" w:themeColor="accent1" w:themeShade="BF"/>
                <w:lang w:val="en-US"/>
              </w:rPr>
            </w:pPr>
            <w:r w:rsidRPr="00BD28B7">
              <w:rPr>
                <w:b/>
                <w:color w:val="365F91" w:themeColor="accent1" w:themeShade="BF"/>
                <w:lang w:val="en-US"/>
              </w:rPr>
              <w:t>Address</w:t>
            </w:r>
          </w:p>
        </w:tc>
        <w:tc>
          <w:tcPr>
            <w:tcW w:w="2631" w:type="dxa"/>
          </w:tcPr>
          <w:p w:rsidR="00F647E5" w:rsidRPr="00902B7C" w:rsidRDefault="00902B7C" w:rsidP="00FB45B3">
            <w:pPr>
              <w:rPr>
                <w:rFonts w:ascii="Calibri" w:hAnsi="Calibri" w:cs="Calibri"/>
                <w:color w:val="000000"/>
                <w:lang w:val="pl-PL"/>
              </w:rPr>
            </w:pPr>
            <w:r w:rsidRPr="00902B7C">
              <w:rPr>
                <w:rFonts w:ascii="Calibri" w:hAnsi="Calibri" w:cs="Calibri"/>
                <w:color w:val="000000"/>
                <w:lang w:val="pl-PL"/>
              </w:rPr>
              <w:t xml:space="preserve">Aleja Jana </w:t>
            </w:r>
            <w:proofErr w:type="spellStart"/>
            <w:r w:rsidRPr="00902B7C">
              <w:rPr>
                <w:rFonts w:ascii="Calibri" w:hAnsi="Calibri" w:cs="Calibri"/>
                <w:color w:val="000000"/>
                <w:lang w:val="pl-PL"/>
              </w:rPr>
              <w:t>Pawla</w:t>
            </w:r>
            <w:proofErr w:type="spellEnd"/>
            <w:r w:rsidRPr="00902B7C">
              <w:rPr>
                <w:rFonts w:ascii="Calibri" w:hAnsi="Calibri" w:cs="Calibri"/>
                <w:color w:val="000000"/>
                <w:lang w:val="pl-PL"/>
              </w:rPr>
              <w:t xml:space="preserve"> II, 23; 00-854 Warszawa, Polska</w:t>
            </w:r>
          </w:p>
        </w:tc>
        <w:tc>
          <w:tcPr>
            <w:tcW w:w="5131" w:type="dxa"/>
            <w:vMerge/>
          </w:tcPr>
          <w:p w:rsidR="00F647E5" w:rsidRPr="00902B7C" w:rsidRDefault="00F647E5" w:rsidP="00FB45B3">
            <w:pPr>
              <w:rPr>
                <w:lang w:val="pl-PL"/>
              </w:rPr>
            </w:pPr>
          </w:p>
        </w:tc>
      </w:tr>
      <w:tr w:rsidR="00F647E5" w:rsidRPr="00527EAA" w:rsidTr="00FB45B3">
        <w:tc>
          <w:tcPr>
            <w:tcW w:w="1526" w:type="dxa"/>
          </w:tcPr>
          <w:p w:rsidR="00F647E5" w:rsidRPr="00BD28B7" w:rsidRDefault="00F647E5" w:rsidP="00FB45B3">
            <w:pPr>
              <w:rPr>
                <w:b/>
                <w:color w:val="365F91" w:themeColor="accent1" w:themeShade="BF"/>
                <w:lang w:val="en-US"/>
              </w:rPr>
            </w:pPr>
            <w:r w:rsidRPr="00BD28B7">
              <w:rPr>
                <w:b/>
                <w:color w:val="365F91" w:themeColor="accent1" w:themeShade="BF"/>
                <w:lang w:val="en-US"/>
              </w:rPr>
              <w:t>e-mail</w:t>
            </w:r>
          </w:p>
        </w:tc>
        <w:tc>
          <w:tcPr>
            <w:tcW w:w="2631" w:type="dxa"/>
          </w:tcPr>
          <w:p w:rsidR="00F647E5" w:rsidRPr="00902B7C" w:rsidRDefault="00902B7C" w:rsidP="00FB45B3">
            <w:pPr>
              <w:rPr>
                <w:rFonts w:ascii="Calibri" w:hAnsi="Calibri" w:cs="Calibri"/>
                <w:color w:val="000000"/>
              </w:rPr>
            </w:pPr>
            <w:r>
              <w:rPr>
                <w:rFonts w:ascii="Calibri" w:hAnsi="Calibri" w:cs="Calibri"/>
                <w:color w:val="000000"/>
              </w:rPr>
              <w:t>emil.lezak@iznab.pl</w:t>
            </w:r>
          </w:p>
        </w:tc>
        <w:tc>
          <w:tcPr>
            <w:tcW w:w="5131" w:type="dxa"/>
            <w:vMerge/>
          </w:tcPr>
          <w:p w:rsidR="00F647E5" w:rsidRPr="008478B8" w:rsidRDefault="00F647E5" w:rsidP="00FB45B3"/>
        </w:tc>
      </w:tr>
    </w:tbl>
    <w:p w:rsidR="00F647E5" w:rsidRDefault="00F647E5" w:rsidP="00F647E5">
      <w:pPr>
        <w:jc w:val="both"/>
        <w:rPr>
          <w:rFonts w:eastAsia="Times New Roman"/>
          <w:color w:val="555555"/>
        </w:rPr>
      </w:pPr>
    </w:p>
    <w:p w:rsidR="00F647E5" w:rsidRDefault="00F647E5" w:rsidP="00F647E5">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902B7C" w:rsidRDefault="00902B7C" w:rsidP="00902B7C">
      <w:pPr>
        <w:spacing w:after="0" w:line="240" w:lineRule="auto"/>
        <w:jc w:val="both"/>
        <w:rPr>
          <w:rFonts w:ascii="Calibri" w:eastAsia="Times New Roman" w:hAnsi="Calibri" w:cs="Calibri"/>
          <w:color w:val="000000"/>
          <w:lang w:eastAsia="pl-PL"/>
        </w:rPr>
      </w:pPr>
      <w:r w:rsidRPr="00902B7C">
        <w:rPr>
          <w:rFonts w:ascii="Calibri" w:eastAsia="Times New Roman" w:hAnsi="Calibri" w:cs="Calibri"/>
          <w:color w:val="000000"/>
          <w:lang w:eastAsia="pl-PL"/>
        </w:rPr>
        <w:t>IZNAB Sp. z o.o. (IZNAB) is an dynamic engineering-consultancy SME, focused on Cost-Effective processing technologies for Energy-efficient Buildings, Smart &amp; Green Transport, Clean &amp; Green Energy, Environmental and Nano-Bio-Technology applications. IZNAB headquarters is located in Warsaw, Poland.</w:t>
      </w:r>
    </w:p>
    <w:p w:rsidR="00902B7C" w:rsidRDefault="00902B7C" w:rsidP="00902B7C">
      <w:pPr>
        <w:spacing w:after="0" w:line="240" w:lineRule="auto"/>
        <w:jc w:val="both"/>
        <w:rPr>
          <w:rFonts w:ascii="Calibri" w:eastAsia="Times New Roman" w:hAnsi="Calibri" w:cs="Calibri"/>
          <w:color w:val="000000"/>
          <w:lang w:eastAsia="pl-PL"/>
        </w:rPr>
      </w:pPr>
      <w:r w:rsidRPr="00902B7C">
        <w:rPr>
          <w:rFonts w:ascii="Calibri" w:eastAsia="Times New Roman" w:hAnsi="Calibri" w:cs="Calibri"/>
          <w:color w:val="000000"/>
          <w:lang w:eastAsia="pl-PL"/>
        </w:rPr>
        <w:br/>
        <w:t xml:space="preserve">The goal and strategy of IZNAB is to apply a whole new analysis technique in order to improve High-performance materials, Energy-efficiency and to reduce GHG emission from overall Industrial/Building facilities. IZNAB Team have high expertize in design, optimization and integration of new compatible eco-innovative cost- and energy-efficient manufacturing technologies and processes, by using the latest tools for Finite Element Analysis (FEA) &amp; Life-Cycle Analysis (LCA/LCCA) and applying it to understand the behaviour of innovative materials/complex structure, characterizing them, as well as application of Computational Fluid Dynamics (CFD) into the modelling of industrial processes and equipment, as well as in buildings. We achieve this using simulation programs, such as TRNSYS, </w:t>
      </w:r>
      <w:proofErr w:type="spellStart"/>
      <w:r w:rsidRPr="00902B7C">
        <w:rPr>
          <w:rFonts w:ascii="Calibri" w:eastAsia="Times New Roman" w:hAnsi="Calibri" w:cs="Calibri"/>
          <w:color w:val="000000"/>
          <w:lang w:eastAsia="pl-PL"/>
        </w:rPr>
        <w:t>Abaqus</w:t>
      </w:r>
      <w:proofErr w:type="spellEnd"/>
      <w:r w:rsidRPr="00902B7C">
        <w:rPr>
          <w:rFonts w:ascii="Calibri" w:eastAsia="Times New Roman" w:hAnsi="Calibri" w:cs="Calibri"/>
          <w:color w:val="000000"/>
          <w:lang w:eastAsia="pl-PL"/>
        </w:rPr>
        <w:t xml:space="preserve"> and </w:t>
      </w:r>
      <w:proofErr w:type="spellStart"/>
      <w:r w:rsidRPr="00902B7C">
        <w:rPr>
          <w:rFonts w:ascii="Calibri" w:eastAsia="Times New Roman" w:hAnsi="Calibri" w:cs="Calibri"/>
          <w:color w:val="000000"/>
          <w:lang w:eastAsia="pl-PL"/>
        </w:rPr>
        <w:t>SimaPro</w:t>
      </w:r>
      <w:proofErr w:type="spellEnd"/>
      <w:r w:rsidRPr="00902B7C">
        <w:rPr>
          <w:rFonts w:ascii="Calibri" w:eastAsia="Times New Roman" w:hAnsi="Calibri" w:cs="Calibri"/>
          <w:color w:val="000000"/>
          <w:lang w:eastAsia="pl-PL"/>
        </w:rPr>
        <w:t>.</w:t>
      </w:r>
    </w:p>
    <w:p w:rsidR="00902B7C" w:rsidRPr="00902B7C" w:rsidRDefault="00902B7C" w:rsidP="00902B7C">
      <w:pPr>
        <w:spacing w:after="0" w:line="240" w:lineRule="auto"/>
        <w:jc w:val="both"/>
        <w:rPr>
          <w:rFonts w:ascii="Calibri" w:eastAsia="Times New Roman" w:hAnsi="Calibri" w:cs="Calibri"/>
          <w:color w:val="000000"/>
          <w:lang w:eastAsia="pl-PL"/>
        </w:rPr>
      </w:pPr>
      <w:r w:rsidRPr="00902B7C">
        <w:rPr>
          <w:rFonts w:ascii="Calibri" w:eastAsia="Times New Roman" w:hAnsi="Calibri" w:cs="Calibri"/>
          <w:color w:val="000000"/>
          <w:lang w:eastAsia="pl-PL"/>
        </w:rPr>
        <w:br/>
        <w:t xml:space="preserve">Moreover, IZNAB has an extensive expertise in Industry </w:t>
      </w:r>
      <w:proofErr w:type="spellStart"/>
      <w:r w:rsidRPr="00902B7C">
        <w:rPr>
          <w:rFonts w:ascii="Calibri" w:eastAsia="Times New Roman" w:hAnsi="Calibri" w:cs="Calibri"/>
          <w:color w:val="000000"/>
          <w:lang w:eastAsia="pl-PL"/>
        </w:rPr>
        <w:t>IoT</w:t>
      </w:r>
      <w:proofErr w:type="spellEnd"/>
      <w:r w:rsidRPr="00902B7C">
        <w:rPr>
          <w:rFonts w:ascii="Calibri" w:eastAsia="Times New Roman" w:hAnsi="Calibri" w:cs="Calibri"/>
          <w:color w:val="000000"/>
          <w:lang w:eastAsia="pl-PL"/>
        </w:rPr>
        <w:t xml:space="preserve"> and Industry 4.0 solutions, on areas like Product Development, Process Development, Production Management, Integrated Plant Management, and Manufacturing System where advanced technologies are applied.</w:t>
      </w:r>
    </w:p>
    <w:p w:rsidR="00F647E5" w:rsidRDefault="00F647E5">
      <w:r>
        <w:br w:type="page"/>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6"/>
        <w:gridCol w:w="2631"/>
        <w:gridCol w:w="5131"/>
      </w:tblGrid>
      <w:tr w:rsidR="00F647E5" w:rsidRPr="005A6685" w:rsidTr="00FB45B3">
        <w:tc>
          <w:tcPr>
            <w:tcW w:w="1526" w:type="dxa"/>
          </w:tcPr>
          <w:p w:rsidR="00F647E5" w:rsidRPr="00010B41" w:rsidRDefault="00F647E5" w:rsidP="00FB45B3">
            <w:pPr>
              <w:rPr>
                <w:b/>
                <w:color w:val="365F91" w:themeColor="accent1" w:themeShade="BF"/>
              </w:rPr>
            </w:pPr>
            <w:r w:rsidRPr="00010B41">
              <w:rPr>
                <w:b/>
                <w:color w:val="365F91" w:themeColor="accent1" w:themeShade="BF"/>
              </w:rPr>
              <w:lastRenderedPageBreak/>
              <w:t>Organisation</w:t>
            </w:r>
          </w:p>
        </w:tc>
        <w:tc>
          <w:tcPr>
            <w:tcW w:w="2631" w:type="dxa"/>
          </w:tcPr>
          <w:p w:rsidR="00F647E5" w:rsidRPr="00B25F44" w:rsidRDefault="004627E9" w:rsidP="00FB45B3">
            <w:pPr>
              <w:pStyle w:val="Nagwek1"/>
              <w:outlineLvl w:val="0"/>
            </w:pPr>
            <w:bookmarkStart w:id="14" w:name="_Toc508879933"/>
            <w:r w:rsidRPr="004627E9">
              <w:rPr>
                <w:rFonts w:eastAsia="Times New Roman"/>
              </w:rPr>
              <w:t>Institute of Environmental Protection – National Research Institute</w:t>
            </w:r>
            <w:bookmarkEnd w:id="14"/>
          </w:p>
        </w:tc>
        <w:tc>
          <w:tcPr>
            <w:tcW w:w="5131" w:type="dxa"/>
            <w:vMerge w:val="restart"/>
          </w:tcPr>
          <w:p w:rsidR="00F647E5" w:rsidRPr="005A1EC8" w:rsidRDefault="004627E9" w:rsidP="00FB45B3">
            <w:pPr>
              <w:jc w:val="center"/>
              <w:rPr>
                <w:lang w:val="en-US"/>
              </w:rPr>
            </w:pPr>
            <w:r>
              <w:rPr>
                <w:noProof/>
                <w:lang w:val="pl-PL"/>
              </w:rPr>
              <w:drawing>
                <wp:inline distT="0" distB="0" distL="0" distR="0">
                  <wp:extent cx="2636875" cy="1003932"/>
                  <wp:effectExtent l="0" t="0" r="0" b="6350"/>
                  <wp:docPr id="24" name="Obraz 24" descr="http://www.kpk.gov.pl/wp-content/uploads/wpforms/37697-caa378928a3e9ae8a71f93a1be8f4013/logo-JPEG-5aa2659160b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pk.gov.pl/wp-content/uploads/wpforms/37697-caa378928a3e9ae8a71f93a1be8f4013/logo-JPEG-5aa2659160be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6781" cy="1003896"/>
                          </a:xfrm>
                          <a:prstGeom prst="rect">
                            <a:avLst/>
                          </a:prstGeom>
                          <a:noFill/>
                          <a:ln>
                            <a:noFill/>
                          </a:ln>
                        </pic:spPr>
                      </pic:pic>
                    </a:graphicData>
                  </a:graphic>
                </wp:inline>
              </w:drawing>
            </w:r>
          </w:p>
        </w:tc>
      </w:tr>
      <w:tr w:rsidR="00F647E5" w:rsidRPr="00527EAA" w:rsidTr="00FB45B3">
        <w:tc>
          <w:tcPr>
            <w:tcW w:w="4157" w:type="dxa"/>
            <w:gridSpan w:val="2"/>
          </w:tcPr>
          <w:p w:rsidR="00F647E5" w:rsidRPr="00BD28B7" w:rsidRDefault="00F647E5" w:rsidP="00FB45B3">
            <w:pPr>
              <w:rPr>
                <w:b/>
                <w:color w:val="365F91" w:themeColor="accent1" w:themeShade="BF"/>
                <w:lang w:val="en-US"/>
              </w:rPr>
            </w:pPr>
            <w:r w:rsidRPr="00BD28B7">
              <w:rPr>
                <w:b/>
                <w:color w:val="365F91" w:themeColor="accent1" w:themeShade="BF"/>
                <w:lang w:val="en-US"/>
              </w:rPr>
              <w:t>Contact details</w:t>
            </w:r>
          </w:p>
        </w:tc>
        <w:tc>
          <w:tcPr>
            <w:tcW w:w="5131" w:type="dxa"/>
            <w:vMerge/>
          </w:tcPr>
          <w:p w:rsidR="00F647E5" w:rsidRDefault="00F647E5" w:rsidP="00FB45B3">
            <w:pPr>
              <w:rPr>
                <w:lang w:val="en-US"/>
              </w:rPr>
            </w:pPr>
          </w:p>
        </w:tc>
      </w:tr>
      <w:tr w:rsidR="00F647E5" w:rsidRPr="00527EAA" w:rsidTr="00FB45B3">
        <w:tc>
          <w:tcPr>
            <w:tcW w:w="1526" w:type="dxa"/>
          </w:tcPr>
          <w:p w:rsidR="00F647E5" w:rsidRPr="00BD28B7" w:rsidRDefault="00F647E5" w:rsidP="00FB45B3">
            <w:pPr>
              <w:rPr>
                <w:b/>
                <w:color w:val="365F91" w:themeColor="accent1" w:themeShade="BF"/>
                <w:lang w:val="en-US"/>
              </w:rPr>
            </w:pPr>
            <w:r w:rsidRPr="00BD28B7">
              <w:rPr>
                <w:b/>
                <w:color w:val="365F91" w:themeColor="accent1" w:themeShade="BF"/>
                <w:lang w:val="en-US"/>
              </w:rPr>
              <w:t>First name &amp; surname</w:t>
            </w:r>
          </w:p>
        </w:tc>
        <w:tc>
          <w:tcPr>
            <w:tcW w:w="2631" w:type="dxa"/>
          </w:tcPr>
          <w:p w:rsidR="004627E9" w:rsidRDefault="004627E9" w:rsidP="004627E9">
            <w:pPr>
              <w:rPr>
                <w:rFonts w:ascii="Calibri" w:hAnsi="Calibri" w:cs="Calibri"/>
                <w:color w:val="000000"/>
              </w:rPr>
            </w:pPr>
            <w:proofErr w:type="spellStart"/>
            <w:r>
              <w:rPr>
                <w:rFonts w:ascii="Calibri" w:hAnsi="Calibri" w:cs="Calibri"/>
                <w:color w:val="000000"/>
              </w:rPr>
              <w:t>Krystian</w:t>
            </w:r>
            <w:proofErr w:type="spellEnd"/>
            <w:r>
              <w:rPr>
                <w:rFonts w:ascii="Calibri" w:hAnsi="Calibri" w:cs="Calibri"/>
                <w:color w:val="000000"/>
              </w:rPr>
              <w:t xml:space="preserve"> </w:t>
            </w:r>
            <w:proofErr w:type="spellStart"/>
            <w:r>
              <w:rPr>
                <w:rFonts w:ascii="Calibri" w:hAnsi="Calibri" w:cs="Calibri"/>
                <w:color w:val="000000"/>
              </w:rPr>
              <w:t>Szczepański</w:t>
            </w:r>
            <w:proofErr w:type="spellEnd"/>
          </w:p>
          <w:p w:rsidR="00F647E5" w:rsidRPr="008478B8" w:rsidRDefault="00F647E5" w:rsidP="00FB45B3"/>
        </w:tc>
        <w:tc>
          <w:tcPr>
            <w:tcW w:w="5131" w:type="dxa"/>
            <w:vMerge/>
          </w:tcPr>
          <w:p w:rsidR="00F647E5" w:rsidRPr="008478B8" w:rsidRDefault="00F647E5" w:rsidP="00FB45B3"/>
        </w:tc>
      </w:tr>
      <w:tr w:rsidR="00F647E5" w:rsidRPr="00527EAA" w:rsidTr="00FB45B3">
        <w:tc>
          <w:tcPr>
            <w:tcW w:w="1526" w:type="dxa"/>
          </w:tcPr>
          <w:p w:rsidR="00F647E5" w:rsidRPr="00BD28B7" w:rsidRDefault="00F647E5" w:rsidP="00FB45B3">
            <w:pPr>
              <w:rPr>
                <w:b/>
                <w:color w:val="365F91" w:themeColor="accent1" w:themeShade="BF"/>
                <w:lang w:val="en-US"/>
              </w:rPr>
            </w:pPr>
            <w:r w:rsidRPr="00BD28B7">
              <w:rPr>
                <w:b/>
                <w:color w:val="365F91" w:themeColor="accent1" w:themeShade="BF"/>
                <w:lang w:val="en-US"/>
              </w:rPr>
              <w:t>Phone</w:t>
            </w:r>
          </w:p>
        </w:tc>
        <w:tc>
          <w:tcPr>
            <w:tcW w:w="2631" w:type="dxa"/>
          </w:tcPr>
          <w:p w:rsidR="004627E9" w:rsidRDefault="004627E9" w:rsidP="004627E9">
            <w:pPr>
              <w:rPr>
                <w:rFonts w:ascii="Calibri" w:hAnsi="Calibri" w:cs="Calibri"/>
                <w:color w:val="000000"/>
              </w:rPr>
            </w:pPr>
            <w:r>
              <w:rPr>
                <w:rFonts w:ascii="Calibri" w:hAnsi="Calibri" w:cs="Calibri"/>
                <w:color w:val="000000"/>
              </w:rPr>
              <w:t>(+48) 724700854</w:t>
            </w:r>
          </w:p>
          <w:p w:rsidR="00F647E5" w:rsidRPr="00DB02FD" w:rsidRDefault="00F647E5" w:rsidP="00FB45B3">
            <w:pPr>
              <w:rPr>
                <w:lang w:val="en-US"/>
              </w:rPr>
            </w:pPr>
          </w:p>
        </w:tc>
        <w:tc>
          <w:tcPr>
            <w:tcW w:w="5131" w:type="dxa"/>
            <w:vMerge/>
          </w:tcPr>
          <w:p w:rsidR="00F647E5" w:rsidRPr="00DF2870" w:rsidRDefault="00F647E5" w:rsidP="00FB45B3">
            <w:pPr>
              <w:rPr>
                <w:lang w:val="en-US"/>
              </w:rPr>
            </w:pPr>
          </w:p>
        </w:tc>
      </w:tr>
      <w:tr w:rsidR="00F647E5" w:rsidRPr="004D5D8C" w:rsidTr="00FB45B3">
        <w:tc>
          <w:tcPr>
            <w:tcW w:w="1526" w:type="dxa"/>
          </w:tcPr>
          <w:p w:rsidR="00F647E5" w:rsidRPr="00BD28B7" w:rsidRDefault="00F647E5" w:rsidP="00FB45B3">
            <w:pPr>
              <w:rPr>
                <w:b/>
                <w:color w:val="365F91" w:themeColor="accent1" w:themeShade="BF"/>
                <w:lang w:val="en-US"/>
              </w:rPr>
            </w:pPr>
            <w:r w:rsidRPr="00BD28B7">
              <w:rPr>
                <w:b/>
                <w:color w:val="365F91" w:themeColor="accent1" w:themeShade="BF"/>
                <w:lang w:val="en-US"/>
              </w:rPr>
              <w:t>Address</w:t>
            </w:r>
          </w:p>
        </w:tc>
        <w:tc>
          <w:tcPr>
            <w:tcW w:w="2631" w:type="dxa"/>
          </w:tcPr>
          <w:p w:rsidR="00F647E5" w:rsidRPr="004627E9" w:rsidRDefault="004627E9" w:rsidP="00FB45B3">
            <w:pPr>
              <w:rPr>
                <w:rFonts w:ascii="Calibri" w:hAnsi="Calibri" w:cs="Calibri"/>
                <w:color w:val="000000"/>
                <w:lang w:val="pl-PL"/>
              </w:rPr>
            </w:pPr>
            <w:r w:rsidRPr="004627E9">
              <w:rPr>
                <w:rFonts w:ascii="Calibri" w:hAnsi="Calibri" w:cs="Calibri"/>
                <w:color w:val="000000"/>
                <w:lang w:val="pl-PL"/>
              </w:rPr>
              <w:t xml:space="preserve">Krucza 5/11d St., 00-548 </w:t>
            </w:r>
            <w:proofErr w:type="spellStart"/>
            <w:r w:rsidRPr="004627E9">
              <w:rPr>
                <w:rFonts w:ascii="Calibri" w:hAnsi="Calibri" w:cs="Calibri"/>
                <w:color w:val="000000"/>
                <w:lang w:val="pl-PL"/>
              </w:rPr>
              <w:t>Warsaw</w:t>
            </w:r>
            <w:proofErr w:type="spellEnd"/>
            <w:r w:rsidRPr="004627E9">
              <w:rPr>
                <w:rFonts w:ascii="Calibri" w:hAnsi="Calibri" w:cs="Calibri"/>
                <w:color w:val="000000"/>
                <w:lang w:val="pl-PL"/>
              </w:rPr>
              <w:t>, Poland</w:t>
            </w:r>
          </w:p>
        </w:tc>
        <w:tc>
          <w:tcPr>
            <w:tcW w:w="5131" w:type="dxa"/>
            <w:vMerge/>
          </w:tcPr>
          <w:p w:rsidR="00F647E5" w:rsidRPr="004627E9" w:rsidRDefault="00F647E5" w:rsidP="00FB45B3">
            <w:pPr>
              <w:rPr>
                <w:lang w:val="pl-PL"/>
              </w:rPr>
            </w:pPr>
          </w:p>
        </w:tc>
      </w:tr>
      <w:tr w:rsidR="00F647E5" w:rsidRPr="00527EAA" w:rsidTr="00FB45B3">
        <w:tc>
          <w:tcPr>
            <w:tcW w:w="1526" w:type="dxa"/>
          </w:tcPr>
          <w:p w:rsidR="00F647E5" w:rsidRPr="00BD28B7" w:rsidRDefault="00F647E5" w:rsidP="00FB45B3">
            <w:pPr>
              <w:rPr>
                <w:b/>
                <w:color w:val="365F91" w:themeColor="accent1" w:themeShade="BF"/>
                <w:lang w:val="en-US"/>
              </w:rPr>
            </w:pPr>
            <w:r w:rsidRPr="00BD28B7">
              <w:rPr>
                <w:b/>
                <w:color w:val="365F91" w:themeColor="accent1" w:themeShade="BF"/>
                <w:lang w:val="en-US"/>
              </w:rPr>
              <w:t>e-mail</w:t>
            </w:r>
          </w:p>
        </w:tc>
        <w:tc>
          <w:tcPr>
            <w:tcW w:w="2631" w:type="dxa"/>
          </w:tcPr>
          <w:p w:rsidR="00F647E5" w:rsidRPr="004627E9" w:rsidRDefault="004627E9" w:rsidP="00FB45B3">
            <w:pPr>
              <w:rPr>
                <w:rFonts w:ascii="Calibri" w:hAnsi="Calibri" w:cs="Calibri"/>
                <w:color w:val="000000"/>
              </w:rPr>
            </w:pPr>
            <w:r>
              <w:rPr>
                <w:rFonts w:ascii="Calibri" w:hAnsi="Calibri" w:cs="Calibri"/>
                <w:color w:val="000000"/>
              </w:rPr>
              <w:t>krystian.szczepanski@ios.gov.pl</w:t>
            </w:r>
          </w:p>
        </w:tc>
        <w:tc>
          <w:tcPr>
            <w:tcW w:w="5131" w:type="dxa"/>
            <w:vMerge/>
          </w:tcPr>
          <w:p w:rsidR="00F647E5" w:rsidRPr="008478B8" w:rsidRDefault="00F647E5" w:rsidP="00FB45B3"/>
        </w:tc>
      </w:tr>
    </w:tbl>
    <w:p w:rsidR="00F647E5" w:rsidRDefault="00F647E5" w:rsidP="00F647E5">
      <w:pPr>
        <w:jc w:val="both"/>
        <w:rPr>
          <w:rFonts w:eastAsia="Times New Roman"/>
          <w:color w:val="555555"/>
        </w:rPr>
      </w:pPr>
    </w:p>
    <w:p w:rsidR="00F647E5" w:rsidRDefault="00F647E5" w:rsidP="00F647E5">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4627E9" w:rsidRDefault="004627E9" w:rsidP="004627E9">
      <w:pPr>
        <w:spacing w:after="0" w:line="240" w:lineRule="auto"/>
        <w:jc w:val="both"/>
        <w:rPr>
          <w:rFonts w:ascii="Calibri" w:eastAsia="Times New Roman" w:hAnsi="Calibri" w:cs="Calibri"/>
          <w:color w:val="000000"/>
          <w:lang w:eastAsia="pl-PL"/>
        </w:rPr>
      </w:pPr>
      <w:r w:rsidRPr="004627E9">
        <w:rPr>
          <w:rFonts w:ascii="Calibri" w:eastAsia="Times New Roman" w:hAnsi="Calibri" w:cs="Calibri"/>
          <w:color w:val="000000"/>
          <w:lang w:eastAsia="pl-PL"/>
        </w:rPr>
        <w:t>The Institute of Environmental Protection – National Research Institute (IOŚ -PIB) is a governmental institute in Warsaw, supervised by Ministry of the Environment. The core of activity of the Institute is to conduct research and development works for the national economy in the field environmental protection, sustainable development, climate change and R &amp;D for the rational use of the environment and its resources, including optimization of the spatial structure of protected areas. In 2005 the Institute of Environmental Protection has been designated to play the role of the National Administration for the Emissions Trading Scheme.</w:t>
      </w:r>
      <w:r w:rsidRPr="004627E9">
        <w:rPr>
          <w:rFonts w:ascii="Calibri" w:eastAsia="Times New Roman" w:hAnsi="Calibri" w:cs="Calibri"/>
          <w:color w:val="000000"/>
          <w:lang w:eastAsia="pl-PL"/>
        </w:rPr>
        <w:br/>
        <w:t>IOŚ -PIB main research activities are as follows:</w:t>
      </w:r>
    </w:p>
    <w:p w:rsidR="004627E9" w:rsidRDefault="004627E9" w:rsidP="004627E9">
      <w:pPr>
        <w:spacing w:after="0" w:line="240" w:lineRule="auto"/>
        <w:rPr>
          <w:rFonts w:ascii="Calibri" w:eastAsia="Times New Roman" w:hAnsi="Calibri" w:cs="Calibri"/>
          <w:color w:val="000000"/>
          <w:lang w:eastAsia="pl-PL"/>
        </w:rPr>
      </w:pPr>
      <w:r w:rsidRPr="004627E9">
        <w:rPr>
          <w:rFonts w:ascii="Calibri" w:eastAsia="Times New Roman" w:hAnsi="Calibri" w:cs="Calibri"/>
          <w:color w:val="000000"/>
          <w:lang w:eastAsia="pl-PL"/>
        </w:rPr>
        <w:br/>
        <w:t>• Development of the principles of Polish environmental policy and strategies</w:t>
      </w:r>
      <w:r w:rsidRPr="004627E9">
        <w:rPr>
          <w:rFonts w:ascii="Calibri" w:eastAsia="Times New Roman" w:hAnsi="Calibri" w:cs="Calibri"/>
          <w:color w:val="000000"/>
          <w:lang w:eastAsia="pl-PL"/>
        </w:rPr>
        <w:br/>
        <w:t>• Industrial contaminated sites</w:t>
      </w:r>
      <w:r w:rsidRPr="004627E9">
        <w:rPr>
          <w:rFonts w:ascii="Calibri" w:eastAsia="Times New Roman" w:hAnsi="Calibri" w:cs="Calibri"/>
          <w:color w:val="000000"/>
          <w:lang w:eastAsia="pl-PL"/>
        </w:rPr>
        <w:br/>
        <w:t>• Air protection</w:t>
      </w:r>
      <w:r w:rsidRPr="004627E9">
        <w:rPr>
          <w:rFonts w:ascii="Calibri" w:eastAsia="Times New Roman" w:hAnsi="Calibri" w:cs="Calibri"/>
          <w:color w:val="000000"/>
          <w:lang w:eastAsia="pl-PL"/>
        </w:rPr>
        <w:br/>
        <w:t>• Climate protection</w:t>
      </w:r>
      <w:r w:rsidRPr="004627E9">
        <w:rPr>
          <w:rFonts w:ascii="Calibri" w:eastAsia="Times New Roman" w:hAnsi="Calibri" w:cs="Calibri"/>
          <w:color w:val="000000"/>
          <w:lang w:eastAsia="pl-PL"/>
        </w:rPr>
        <w:br/>
        <w:t>• Noise and vibrations control and abatement</w:t>
      </w:r>
      <w:r w:rsidRPr="004627E9">
        <w:rPr>
          <w:rFonts w:ascii="Calibri" w:eastAsia="Times New Roman" w:hAnsi="Calibri" w:cs="Calibri"/>
          <w:color w:val="000000"/>
          <w:lang w:eastAsia="pl-PL"/>
        </w:rPr>
        <w:br/>
        <w:t>• Conservation of landscape and nature</w:t>
      </w:r>
      <w:r w:rsidRPr="004627E9">
        <w:rPr>
          <w:rFonts w:ascii="Calibri" w:eastAsia="Times New Roman" w:hAnsi="Calibri" w:cs="Calibri"/>
          <w:color w:val="000000"/>
          <w:lang w:eastAsia="pl-PL"/>
        </w:rPr>
        <w:br/>
        <w:t>• Protection of land surface</w:t>
      </w:r>
      <w:r w:rsidRPr="004627E9">
        <w:rPr>
          <w:rFonts w:ascii="Calibri" w:eastAsia="Times New Roman" w:hAnsi="Calibri" w:cs="Calibri"/>
          <w:color w:val="000000"/>
          <w:lang w:eastAsia="pl-PL"/>
        </w:rPr>
        <w:br/>
        <w:t>• Protection and renewal of water resources</w:t>
      </w:r>
      <w:r w:rsidRPr="004627E9">
        <w:rPr>
          <w:rFonts w:ascii="Calibri" w:eastAsia="Times New Roman" w:hAnsi="Calibri" w:cs="Calibri"/>
          <w:color w:val="000000"/>
          <w:lang w:eastAsia="pl-PL"/>
        </w:rPr>
        <w:br/>
        <w:t>• Protection of the Baltic Sea and its coastal zone</w:t>
      </w:r>
      <w:r w:rsidRPr="004627E9">
        <w:rPr>
          <w:rFonts w:ascii="Calibri" w:eastAsia="Times New Roman" w:hAnsi="Calibri" w:cs="Calibri"/>
          <w:color w:val="000000"/>
          <w:lang w:eastAsia="pl-PL"/>
        </w:rPr>
        <w:br/>
        <w:t>• Environmental impact assessments of substances, products and installations</w:t>
      </w:r>
      <w:r w:rsidRPr="004627E9">
        <w:rPr>
          <w:rFonts w:ascii="Calibri" w:eastAsia="Times New Roman" w:hAnsi="Calibri" w:cs="Calibri"/>
          <w:color w:val="000000"/>
          <w:lang w:eastAsia="pl-PL"/>
        </w:rPr>
        <w:br/>
        <w:t>• Integrated environmental monitoring</w:t>
      </w:r>
      <w:r w:rsidRPr="004627E9">
        <w:rPr>
          <w:rFonts w:ascii="Calibri" w:eastAsia="Times New Roman" w:hAnsi="Calibri" w:cs="Calibri"/>
          <w:color w:val="000000"/>
          <w:lang w:eastAsia="pl-PL"/>
        </w:rPr>
        <w:br/>
        <w:t>• LCA</w:t>
      </w:r>
      <w:r w:rsidRPr="004627E9">
        <w:rPr>
          <w:rFonts w:ascii="Calibri" w:eastAsia="Times New Roman" w:hAnsi="Calibri" w:cs="Calibri"/>
          <w:color w:val="000000"/>
          <w:lang w:eastAsia="pl-PL"/>
        </w:rPr>
        <w:br/>
        <w:t>• Waste management</w:t>
      </w:r>
      <w:r w:rsidRPr="004627E9">
        <w:rPr>
          <w:rFonts w:ascii="Calibri" w:eastAsia="Times New Roman" w:hAnsi="Calibri" w:cs="Calibri"/>
          <w:color w:val="000000"/>
          <w:lang w:eastAsia="pl-PL"/>
        </w:rPr>
        <w:br/>
        <w:t>• Accredited Laboratory and monitoring stations</w:t>
      </w:r>
      <w:r w:rsidRPr="004627E9">
        <w:rPr>
          <w:rFonts w:ascii="Calibri" w:eastAsia="Times New Roman" w:hAnsi="Calibri" w:cs="Calibri"/>
          <w:color w:val="000000"/>
          <w:lang w:eastAsia="pl-PL"/>
        </w:rPr>
        <w:br/>
        <w:t>• Environmental Technologies Verifications under the EU ETV Pilot Programme (Energy Technologies and Materials, Waste &amp; Resources).</w:t>
      </w:r>
    </w:p>
    <w:p w:rsidR="004627E9" w:rsidRDefault="004627E9" w:rsidP="004627E9">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br/>
      </w:r>
      <w:r w:rsidRPr="004627E9">
        <w:rPr>
          <w:rFonts w:ascii="Calibri" w:eastAsia="Times New Roman" w:hAnsi="Calibri" w:cs="Calibri"/>
          <w:color w:val="000000"/>
          <w:lang w:eastAsia="pl-PL"/>
        </w:rPr>
        <w:t>IOŚ -PIB has three accredited Testing Laboratories:</w:t>
      </w:r>
    </w:p>
    <w:p w:rsidR="004627E9" w:rsidRDefault="004627E9" w:rsidP="004627E9">
      <w:pPr>
        <w:spacing w:after="0" w:line="240" w:lineRule="auto"/>
        <w:rPr>
          <w:rFonts w:ascii="Calibri" w:eastAsia="Times New Roman" w:hAnsi="Calibri" w:cs="Calibri"/>
          <w:color w:val="000000"/>
          <w:lang w:eastAsia="pl-PL"/>
        </w:rPr>
      </w:pPr>
      <w:r w:rsidRPr="004627E9">
        <w:rPr>
          <w:rFonts w:ascii="Calibri" w:eastAsia="Times New Roman" w:hAnsi="Calibri" w:cs="Calibri"/>
          <w:color w:val="000000"/>
          <w:lang w:eastAsia="pl-PL"/>
        </w:rPr>
        <w:lastRenderedPageBreak/>
        <w:t>Environmental Monitoring Laboratory</w:t>
      </w:r>
      <w:r w:rsidRPr="004627E9">
        <w:rPr>
          <w:rFonts w:ascii="Calibri" w:eastAsia="Times New Roman" w:hAnsi="Calibri" w:cs="Calibri"/>
          <w:color w:val="000000"/>
          <w:lang w:eastAsia="pl-PL"/>
        </w:rPr>
        <w:br/>
      </w:r>
      <w:proofErr w:type="spellStart"/>
      <w:r w:rsidRPr="004627E9">
        <w:rPr>
          <w:rFonts w:ascii="Calibri" w:eastAsia="Times New Roman" w:hAnsi="Calibri" w:cs="Calibri"/>
          <w:color w:val="000000"/>
          <w:lang w:eastAsia="pl-PL"/>
        </w:rPr>
        <w:t>Laboratory</w:t>
      </w:r>
      <w:proofErr w:type="spellEnd"/>
      <w:r w:rsidRPr="004627E9">
        <w:rPr>
          <w:rFonts w:ascii="Calibri" w:eastAsia="Times New Roman" w:hAnsi="Calibri" w:cs="Calibri"/>
          <w:color w:val="000000"/>
          <w:lang w:eastAsia="pl-PL"/>
        </w:rPr>
        <w:t xml:space="preserve"> of the Integrated Environmental Monitoring Station</w:t>
      </w:r>
      <w:r w:rsidRPr="004627E9">
        <w:rPr>
          <w:rFonts w:ascii="Calibri" w:eastAsia="Times New Roman" w:hAnsi="Calibri" w:cs="Calibri"/>
          <w:color w:val="000000"/>
          <w:lang w:eastAsia="pl-PL"/>
        </w:rPr>
        <w:br/>
        <w:t>Laboratory of the Environmental Acoustics Department</w:t>
      </w:r>
      <w:r w:rsidRPr="004627E9">
        <w:rPr>
          <w:rFonts w:ascii="Calibri" w:eastAsia="Times New Roman" w:hAnsi="Calibri" w:cs="Calibri"/>
          <w:color w:val="000000"/>
          <w:lang w:eastAsia="pl-PL"/>
        </w:rPr>
        <w:br/>
      </w:r>
    </w:p>
    <w:p w:rsidR="00CA7E28" w:rsidRDefault="004627E9" w:rsidP="004627E9">
      <w:pPr>
        <w:spacing w:after="0" w:line="240" w:lineRule="auto"/>
        <w:jc w:val="both"/>
        <w:rPr>
          <w:rFonts w:ascii="Calibri" w:eastAsia="Times New Roman" w:hAnsi="Calibri" w:cs="Calibri"/>
          <w:color w:val="000000"/>
          <w:lang w:eastAsia="pl-PL"/>
        </w:rPr>
      </w:pPr>
      <w:r w:rsidRPr="004627E9">
        <w:rPr>
          <w:rFonts w:ascii="Calibri" w:eastAsia="Times New Roman" w:hAnsi="Calibri" w:cs="Calibri"/>
          <w:color w:val="000000"/>
          <w:lang w:eastAsia="pl-PL"/>
        </w:rPr>
        <w:t xml:space="preserve">IOŚ -PIB has also successfully implemented a significant number of international projects in area of environmental protection under INTERREG IIIA&amp;B, 6FP, 7FP, Civil Protection FI, TACIS, NOP and PNRF (AUSTAL2000; UNIDO/GEF; Implementation of work programme of UNECE Regional Coordinating Centre on Industrial Accident Training and Exercises in cooperation with EU, Germany, Switzerland and USA; SKEP; GEMS; ACCENT; </w:t>
      </w:r>
      <w:proofErr w:type="spellStart"/>
      <w:r w:rsidRPr="004627E9">
        <w:rPr>
          <w:rFonts w:ascii="Calibri" w:eastAsia="Times New Roman" w:hAnsi="Calibri" w:cs="Calibri"/>
          <w:color w:val="000000"/>
          <w:lang w:eastAsia="pl-PL"/>
        </w:rPr>
        <w:t>CivilArch</w:t>
      </w:r>
      <w:proofErr w:type="spellEnd"/>
      <w:r w:rsidRPr="004627E9">
        <w:rPr>
          <w:rFonts w:ascii="Calibri" w:eastAsia="Times New Roman" w:hAnsi="Calibri" w:cs="Calibri"/>
          <w:color w:val="000000"/>
          <w:lang w:eastAsia="pl-PL"/>
        </w:rPr>
        <w:t xml:space="preserve"> ; </w:t>
      </w:r>
      <w:proofErr w:type="spellStart"/>
      <w:r w:rsidRPr="004627E9">
        <w:rPr>
          <w:rFonts w:ascii="Calibri" w:eastAsia="Times New Roman" w:hAnsi="Calibri" w:cs="Calibri"/>
          <w:color w:val="000000"/>
          <w:lang w:eastAsia="pl-PL"/>
        </w:rPr>
        <w:t>RiverShield</w:t>
      </w:r>
      <w:proofErr w:type="spellEnd"/>
      <w:r w:rsidRPr="004627E9">
        <w:rPr>
          <w:rFonts w:ascii="Calibri" w:eastAsia="Times New Roman" w:hAnsi="Calibri" w:cs="Calibri"/>
          <w:color w:val="000000"/>
          <w:lang w:eastAsia="pl-PL"/>
        </w:rPr>
        <w:t xml:space="preserve"> and Leonardo da Vinci.</w:t>
      </w:r>
      <w:r w:rsidRPr="004627E9">
        <w:rPr>
          <w:rFonts w:ascii="Calibri" w:eastAsia="Times New Roman" w:hAnsi="Calibri" w:cs="Calibri"/>
          <w:color w:val="000000"/>
          <w:lang w:eastAsia="pl-PL"/>
        </w:rPr>
        <w:br/>
        <w:t>Institute also issues a scientific magazine entitled Environmental Protection and Natural Resources.</w:t>
      </w:r>
    </w:p>
    <w:p w:rsidR="00CA7E28" w:rsidRDefault="00CA7E28">
      <w:pPr>
        <w:rPr>
          <w:rFonts w:ascii="Calibri" w:eastAsia="Times New Roman" w:hAnsi="Calibri" w:cs="Calibri"/>
          <w:color w:val="000000"/>
          <w:lang w:eastAsia="pl-PL"/>
        </w:rPr>
      </w:pPr>
      <w:r>
        <w:rPr>
          <w:rFonts w:ascii="Calibri" w:eastAsia="Times New Roman" w:hAnsi="Calibri" w:cs="Calibri"/>
          <w:color w:val="000000"/>
          <w:lang w:eastAsia="pl-PL"/>
        </w:rPr>
        <w:br w:type="page"/>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6"/>
        <w:gridCol w:w="2631"/>
        <w:gridCol w:w="5131"/>
      </w:tblGrid>
      <w:tr w:rsidR="00CA7E28" w:rsidRPr="005A6685" w:rsidTr="006C3F61">
        <w:tc>
          <w:tcPr>
            <w:tcW w:w="1526" w:type="dxa"/>
          </w:tcPr>
          <w:p w:rsidR="00CA7E28" w:rsidRPr="00010B41" w:rsidRDefault="00CA7E28" w:rsidP="006C3F61">
            <w:pPr>
              <w:rPr>
                <w:b/>
                <w:color w:val="365F91" w:themeColor="accent1" w:themeShade="BF"/>
              </w:rPr>
            </w:pPr>
            <w:r w:rsidRPr="00010B41">
              <w:rPr>
                <w:b/>
                <w:color w:val="365F91" w:themeColor="accent1" w:themeShade="BF"/>
              </w:rPr>
              <w:lastRenderedPageBreak/>
              <w:t>Organisation</w:t>
            </w:r>
          </w:p>
        </w:tc>
        <w:tc>
          <w:tcPr>
            <w:tcW w:w="2631" w:type="dxa"/>
          </w:tcPr>
          <w:p w:rsidR="00CA7E28" w:rsidRPr="00902B7C" w:rsidRDefault="008161C6" w:rsidP="006C3F61">
            <w:pPr>
              <w:pStyle w:val="Nagwek1"/>
              <w:outlineLvl w:val="0"/>
              <w:rPr>
                <w:lang w:val="pl-PL"/>
              </w:rPr>
            </w:pPr>
            <w:bookmarkStart w:id="15" w:name="_Toc508879934"/>
            <w:r w:rsidRPr="008161C6">
              <w:rPr>
                <w:rFonts w:eastAsia="Times New Roman"/>
                <w:lang w:val="pl-PL"/>
              </w:rPr>
              <w:t xml:space="preserve">Forum </w:t>
            </w:r>
            <w:proofErr w:type="spellStart"/>
            <w:r w:rsidRPr="008161C6">
              <w:rPr>
                <w:rFonts w:eastAsia="Times New Roman"/>
                <w:lang w:val="pl-PL"/>
              </w:rPr>
              <w:t>Elektromobilności</w:t>
            </w:r>
            <w:bookmarkEnd w:id="15"/>
            <w:proofErr w:type="spellEnd"/>
          </w:p>
        </w:tc>
        <w:tc>
          <w:tcPr>
            <w:tcW w:w="5131" w:type="dxa"/>
            <w:vMerge w:val="restart"/>
          </w:tcPr>
          <w:p w:rsidR="00CA7E28" w:rsidRPr="005A1EC8" w:rsidRDefault="008161C6" w:rsidP="006C3F61">
            <w:pPr>
              <w:jc w:val="center"/>
              <w:rPr>
                <w:lang w:val="en-US"/>
              </w:rPr>
            </w:pPr>
            <w:r>
              <w:rPr>
                <w:noProof/>
                <w:lang w:val="pl-PL"/>
              </w:rPr>
              <w:drawing>
                <wp:inline distT="0" distB="0" distL="0" distR="0">
                  <wp:extent cx="2679169" cy="1070082"/>
                  <wp:effectExtent l="0" t="0" r="6985" b="0"/>
                  <wp:docPr id="31" name="Obraz 31" descr="http://www.kpk.gov.pl/wp-content/uploads/wpforms/37697-caa378928a3e9ae8a71f93a1be8f4013/logo-czarne-na-przezroczystym-5aa29a53e12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pk.gov.pl/wp-content/uploads/wpforms/37697-caa378928a3e9ae8a71f93a1be8f4013/logo-czarne-na-przezroczystym-5aa29a53e12b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169" cy="1070082"/>
                          </a:xfrm>
                          <a:prstGeom prst="rect">
                            <a:avLst/>
                          </a:prstGeom>
                          <a:noFill/>
                          <a:ln>
                            <a:noFill/>
                          </a:ln>
                        </pic:spPr>
                      </pic:pic>
                    </a:graphicData>
                  </a:graphic>
                </wp:inline>
              </w:drawing>
            </w:r>
          </w:p>
        </w:tc>
      </w:tr>
      <w:tr w:rsidR="00CA7E28" w:rsidRPr="00527EAA" w:rsidTr="006C3F61">
        <w:tc>
          <w:tcPr>
            <w:tcW w:w="4157" w:type="dxa"/>
            <w:gridSpan w:val="2"/>
          </w:tcPr>
          <w:p w:rsidR="00CA7E28" w:rsidRPr="00BD28B7" w:rsidRDefault="00CA7E28" w:rsidP="006C3F61">
            <w:pPr>
              <w:rPr>
                <w:b/>
                <w:color w:val="365F91" w:themeColor="accent1" w:themeShade="BF"/>
                <w:lang w:val="en-US"/>
              </w:rPr>
            </w:pPr>
            <w:r w:rsidRPr="00BD28B7">
              <w:rPr>
                <w:b/>
                <w:color w:val="365F91" w:themeColor="accent1" w:themeShade="BF"/>
                <w:lang w:val="en-US"/>
              </w:rPr>
              <w:t>Contact details</w:t>
            </w:r>
          </w:p>
        </w:tc>
        <w:tc>
          <w:tcPr>
            <w:tcW w:w="5131" w:type="dxa"/>
            <w:vMerge/>
          </w:tcPr>
          <w:p w:rsidR="00CA7E28" w:rsidRDefault="00CA7E28" w:rsidP="006C3F61">
            <w:pPr>
              <w:rPr>
                <w:lang w:val="en-US"/>
              </w:rPr>
            </w:pPr>
          </w:p>
        </w:tc>
      </w:tr>
      <w:tr w:rsidR="00CA7E28" w:rsidRPr="00527EAA" w:rsidTr="006C3F61">
        <w:tc>
          <w:tcPr>
            <w:tcW w:w="1526" w:type="dxa"/>
          </w:tcPr>
          <w:p w:rsidR="00CA7E28" w:rsidRPr="00BD28B7" w:rsidRDefault="00CA7E28" w:rsidP="006C3F61">
            <w:pPr>
              <w:rPr>
                <w:b/>
                <w:color w:val="365F91" w:themeColor="accent1" w:themeShade="BF"/>
                <w:lang w:val="en-US"/>
              </w:rPr>
            </w:pPr>
            <w:r w:rsidRPr="00BD28B7">
              <w:rPr>
                <w:b/>
                <w:color w:val="365F91" w:themeColor="accent1" w:themeShade="BF"/>
                <w:lang w:val="en-US"/>
              </w:rPr>
              <w:t>First name &amp; surname</w:t>
            </w:r>
          </w:p>
        </w:tc>
        <w:tc>
          <w:tcPr>
            <w:tcW w:w="2631" w:type="dxa"/>
          </w:tcPr>
          <w:p w:rsidR="008161C6" w:rsidRDefault="008161C6" w:rsidP="008161C6">
            <w:pPr>
              <w:rPr>
                <w:rFonts w:ascii="Calibri" w:hAnsi="Calibri" w:cs="Calibri"/>
                <w:color w:val="000000"/>
              </w:rPr>
            </w:pPr>
            <w:r>
              <w:rPr>
                <w:rFonts w:ascii="Calibri" w:hAnsi="Calibri" w:cs="Calibri"/>
                <w:color w:val="000000"/>
              </w:rPr>
              <w:t xml:space="preserve">Anna </w:t>
            </w:r>
            <w:proofErr w:type="spellStart"/>
            <w:r>
              <w:rPr>
                <w:rFonts w:ascii="Calibri" w:hAnsi="Calibri" w:cs="Calibri"/>
                <w:color w:val="000000"/>
              </w:rPr>
              <w:t>Skarbek-Żabkin</w:t>
            </w:r>
            <w:proofErr w:type="spellEnd"/>
          </w:p>
          <w:p w:rsidR="00CA7E28" w:rsidRPr="008478B8" w:rsidRDefault="00CA7E28" w:rsidP="006C3F61"/>
        </w:tc>
        <w:tc>
          <w:tcPr>
            <w:tcW w:w="5131" w:type="dxa"/>
            <w:vMerge/>
          </w:tcPr>
          <w:p w:rsidR="00CA7E28" w:rsidRPr="008478B8" w:rsidRDefault="00CA7E28" w:rsidP="006C3F61"/>
        </w:tc>
      </w:tr>
      <w:tr w:rsidR="00CA7E28" w:rsidRPr="00527EAA" w:rsidTr="006C3F61">
        <w:tc>
          <w:tcPr>
            <w:tcW w:w="1526" w:type="dxa"/>
          </w:tcPr>
          <w:p w:rsidR="00CA7E28" w:rsidRPr="00BD28B7" w:rsidRDefault="00CA7E28" w:rsidP="006C3F61">
            <w:pPr>
              <w:rPr>
                <w:b/>
                <w:color w:val="365F91" w:themeColor="accent1" w:themeShade="BF"/>
                <w:lang w:val="en-US"/>
              </w:rPr>
            </w:pPr>
            <w:r w:rsidRPr="00BD28B7">
              <w:rPr>
                <w:b/>
                <w:color w:val="365F91" w:themeColor="accent1" w:themeShade="BF"/>
                <w:lang w:val="en-US"/>
              </w:rPr>
              <w:t>Phone</w:t>
            </w:r>
          </w:p>
        </w:tc>
        <w:tc>
          <w:tcPr>
            <w:tcW w:w="2631" w:type="dxa"/>
          </w:tcPr>
          <w:p w:rsidR="008161C6" w:rsidRDefault="008161C6" w:rsidP="008161C6">
            <w:pPr>
              <w:rPr>
                <w:rFonts w:ascii="Calibri" w:hAnsi="Calibri" w:cs="Calibri"/>
                <w:color w:val="000000"/>
              </w:rPr>
            </w:pPr>
            <w:r>
              <w:rPr>
                <w:rFonts w:ascii="Calibri" w:hAnsi="Calibri" w:cs="Calibri"/>
                <w:color w:val="000000"/>
              </w:rPr>
              <w:t>+48 507-836-503</w:t>
            </w:r>
          </w:p>
          <w:p w:rsidR="00CA7E28" w:rsidRPr="00902B7C" w:rsidRDefault="00CA7E28" w:rsidP="006C3F61">
            <w:pPr>
              <w:rPr>
                <w:rFonts w:ascii="Calibri" w:hAnsi="Calibri" w:cs="Calibri"/>
                <w:color w:val="000000"/>
              </w:rPr>
            </w:pPr>
          </w:p>
        </w:tc>
        <w:tc>
          <w:tcPr>
            <w:tcW w:w="5131" w:type="dxa"/>
            <w:vMerge/>
          </w:tcPr>
          <w:p w:rsidR="00CA7E28" w:rsidRPr="00DF2870" w:rsidRDefault="00CA7E28" w:rsidP="006C3F61">
            <w:pPr>
              <w:rPr>
                <w:lang w:val="en-US"/>
              </w:rPr>
            </w:pPr>
          </w:p>
        </w:tc>
      </w:tr>
      <w:tr w:rsidR="00CA7E28" w:rsidRPr="00902B7C" w:rsidTr="006C3F61">
        <w:tc>
          <w:tcPr>
            <w:tcW w:w="1526" w:type="dxa"/>
          </w:tcPr>
          <w:p w:rsidR="00CA7E28" w:rsidRPr="00BD28B7" w:rsidRDefault="00CA7E28" w:rsidP="006C3F61">
            <w:pPr>
              <w:rPr>
                <w:b/>
                <w:color w:val="365F91" w:themeColor="accent1" w:themeShade="BF"/>
                <w:lang w:val="en-US"/>
              </w:rPr>
            </w:pPr>
            <w:r w:rsidRPr="00BD28B7">
              <w:rPr>
                <w:b/>
                <w:color w:val="365F91" w:themeColor="accent1" w:themeShade="BF"/>
                <w:lang w:val="en-US"/>
              </w:rPr>
              <w:t>Address</w:t>
            </w:r>
          </w:p>
        </w:tc>
        <w:tc>
          <w:tcPr>
            <w:tcW w:w="2631" w:type="dxa"/>
          </w:tcPr>
          <w:p w:rsidR="008161C6" w:rsidRDefault="008161C6" w:rsidP="008161C6">
            <w:pPr>
              <w:rPr>
                <w:rFonts w:ascii="Calibri" w:hAnsi="Calibri" w:cs="Calibri"/>
                <w:color w:val="000000"/>
              </w:rPr>
            </w:pPr>
            <w:proofErr w:type="spellStart"/>
            <w:r>
              <w:rPr>
                <w:rFonts w:ascii="Calibri" w:hAnsi="Calibri" w:cs="Calibri"/>
                <w:color w:val="000000"/>
              </w:rPr>
              <w:t>ul</w:t>
            </w:r>
            <w:proofErr w:type="spellEnd"/>
            <w:r>
              <w:rPr>
                <w:rFonts w:ascii="Calibri" w:hAnsi="Calibri" w:cs="Calibri"/>
                <w:color w:val="000000"/>
              </w:rPr>
              <w:t xml:space="preserve">. </w:t>
            </w:r>
            <w:proofErr w:type="spellStart"/>
            <w:r>
              <w:rPr>
                <w:rFonts w:ascii="Calibri" w:hAnsi="Calibri" w:cs="Calibri"/>
                <w:color w:val="000000"/>
              </w:rPr>
              <w:t>Jugosłowiańska</w:t>
            </w:r>
            <w:proofErr w:type="spellEnd"/>
            <w:r>
              <w:rPr>
                <w:rFonts w:ascii="Calibri" w:hAnsi="Calibri" w:cs="Calibri"/>
                <w:color w:val="000000"/>
              </w:rPr>
              <w:t xml:space="preserve"> 15/212 03-984 Warszawa</w:t>
            </w:r>
          </w:p>
          <w:p w:rsidR="00CA7E28" w:rsidRPr="00902B7C" w:rsidRDefault="00CA7E28" w:rsidP="006C3F61">
            <w:pPr>
              <w:rPr>
                <w:rFonts w:ascii="Calibri" w:hAnsi="Calibri" w:cs="Calibri"/>
                <w:color w:val="000000"/>
                <w:lang w:val="pl-PL"/>
              </w:rPr>
            </w:pPr>
          </w:p>
        </w:tc>
        <w:tc>
          <w:tcPr>
            <w:tcW w:w="5131" w:type="dxa"/>
            <w:vMerge/>
          </w:tcPr>
          <w:p w:rsidR="00CA7E28" w:rsidRPr="00902B7C" w:rsidRDefault="00CA7E28" w:rsidP="006C3F61">
            <w:pPr>
              <w:rPr>
                <w:lang w:val="pl-PL"/>
              </w:rPr>
            </w:pPr>
          </w:p>
        </w:tc>
      </w:tr>
      <w:tr w:rsidR="00CA7E28" w:rsidRPr="00527EAA" w:rsidTr="006C3F61">
        <w:tc>
          <w:tcPr>
            <w:tcW w:w="1526" w:type="dxa"/>
          </w:tcPr>
          <w:p w:rsidR="00CA7E28" w:rsidRPr="00BD28B7" w:rsidRDefault="00CA7E28" w:rsidP="006C3F61">
            <w:pPr>
              <w:rPr>
                <w:b/>
                <w:color w:val="365F91" w:themeColor="accent1" w:themeShade="BF"/>
                <w:lang w:val="en-US"/>
              </w:rPr>
            </w:pPr>
            <w:r w:rsidRPr="00BD28B7">
              <w:rPr>
                <w:b/>
                <w:color w:val="365F91" w:themeColor="accent1" w:themeShade="BF"/>
                <w:lang w:val="en-US"/>
              </w:rPr>
              <w:t>e-mail</w:t>
            </w:r>
          </w:p>
        </w:tc>
        <w:tc>
          <w:tcPr>
            <w:tcW w:w="2631" w:type="dxa"/>
          </w:tcPr>
          <w:p w:rsidR="00CA7E28" w:rsidRPr="00902B7C" w:rsidRDefault="008161C6" w:rsidP="006C3F61">
            <w:pPr>
              <w:rPr>
                <w:rFonts w:ascii="Calibri" w:hAnsi="Calibri" w:cs="Calibri"/>
                <w:color w:val="000000"/>
              </w:rPr>
            </w:pPr>
            <w:r>
              <w:rPr>
                <w:rFonts w:ascii="Calibri" w:hAnsi="Calibri" w:cs="Calibri"/>
                <w:color w:val="000000"/>
              </w:rPr>
              <w:t>anna.skarbek-zabkin@forumem.pl</w:t>
            </w:r>
          </w:p>
        </w:tc>
        <w:tc>
          <w:tcPr>
            <w:tcW w:w="5131" w:type="dxa"/>
            <w:vMerge/>
          </w:tcPr>
          <w:p w:rsidR="00CA7E28" w:rsidRPr="008478B8" w:rsidRDefault="00CA7E28" w:rsidP="006C3F61"/>
        </w:tc>
      </w:tr>
    </w:tbl>
    <w:p w:rsidR="00CA7E28" w:rsidRDefault="00CA7E28" w:rsidP="00CA7E28">
      <w:pPr>
        <w:jc w:val="both"/>
        <w:rPr>
          <w:rFonts w:eastAsia="Times New Roman"/>
          <w:color w:val="555555"/>
        </w:rPr>
      </w:pPr>
    </w:p>
    <w:p w:rsidR="00CA7E28" w:rsidRDefault="00CA7E28" w:rsidP="00CA7E28">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8161C6" w:rsidRPr="008161C6" w:rsidRDefault="008161C6" w:rsidP="008161C6">
      <w:pPr>
        <w:spacing w:after="0" w:line="240" w:lineRule="auto"/>
        <w:jc w:val="both"/>
        <w:rPr>
          <w:rFonts w:ascii="Calibri" w:eastAsia="Times New Roman" w:hAnsi="Calibri" w:cs="Calibri"/>
          <w:color w:val="000000"/>
          <w:lang w:eastAsia="pl-PL"/>
        </w:rPr>
      </w:pPr>
      <w:r w:rsidRPr="008161C6">
        <w:rPr>
          <w:rFonts w:ascii="Calibri" w:eastAsia="Times New Roman" w:hAnsi="Calibri" w:cs="Calibri"/>
          <w:color w:val="000000"/>
          <w:lang w:eastAsia="pl-PL"/>
        </w:rPr>
        <w:t xml:space="preserve">The </w:t>
      </w:r>
      <w:proofErr w:type="spellStart"/>
      <w:r w:rsidRPr="008161C6">
        <w:rPr>
          <w:rFonts w:ascii="Calibri" w:eastAsia="Times New Roman" w:hAnsi="Calibri" w:cs="Calibri"/>
          <w:color w:val="000000"/>
          <w:lang w:eastAsia="pl-PL"/>
        </w:rPr>
        <w:t>Electromobility</w:t>
      </w:r>
      <w:proofErr w:type="spellEnd"/>
      <w:r w:rsidRPr="008161C6">
        <w:rPr>
          <w:rFonts w:ascii="Calibri" w:eastAsia="Times New Roman" w:hAnsi="Calibri" w:cs="Calibri"/>
          <w:color w:val="000000"/>
          <w:lang w:eastAsia="pl-PL"/>
        </w:rPr>
        <w:t xml:space="preserve"> Forum (FEM) is an information portal that provides the latest and most interesting information about electric vehicles and EV infrastructure. We create a platform for the exchange of information, contacts and merger of entities on the market of </w:t>
      </w:r>
      <w:proofErr w:type="spellStart"/>
      <w:r w:rsidRPr="008161C6">
        <w:rPr>
          <w:rFonts w:ascii="Calibri" w:eastAsia="Times New Roman" w:hAnsi="Calibri" w:cs="Calibri"/>
          <w:color w:val="000000"/>
          <w:lang w:eastAsia="pl-PL"/>
        </w:rPr>
        <w:t>electromobility</w:t>
      </w:r>
      <w:proofErr w:type="spellEnd"/>
      <w:r w:rsidRPr="008161C6">
        <w:rPr>
          <w:rFonts w:ascii="Calibri" w:eastAsia="Times New Roman" w:hAnsi="Calibri" w:cs="Calibri"/>
          <w:color w:val="000000"/>
          <w:lang w:eastAsia="pl-PL"/>
        </w:rPr>
        <w:t xml:space="preserve">. Polish and foreign companies creating the Polish </w:t>
      </w:r>
      <w:proofErr w:type="spellStart"/>
      <w:r w:rsidRPr="008161C6">
        <w:rPr>
          <w:rFonts w:ascii="Calibri" w:eastAsia="Times New Roman" w:hAnsi="Calibri" w:cs="Calibri"/>
          <w:color w:val="000000"/>
          <w:lang w:eastAsia="pl-PL"/>
        </w:rPr>
        <w:t>electromobility</w:t>
      </w:r>
      <w:proofErr w:type="spellEnd"/>
      <w:r w:rsidRPr="008161C6">
        <w:rPr>
          <w:rFonts w:ascii="Calibri" w:eastAsia="Times New Roman" w:hAnsi="Calibri" w:cs="Calibri"/>
          <w:color w:val="000000"/>
          <w:lang w:eastAsia="pl-PL"/>
        </w:rPr>
        <w:t xml:space="preserve"> market, are looking for effective forms of support for their business. We do it effectively through B2B contacts, media and trade fair events. We have created a place that describes trends, promotes technologies, informs on an </w:t>
      </w:r>
      <w:proofErr w:type="spellStart"/>
      <w:r w:rsidRPr="008161C6">
        <w:rPr>
          <w:rFonts w:ascii="Calibri" w:eastAsia="Times New Roman" w:hAnsi="Calibri" w:cs="Calibri"/>
          <w:color w:val="000000"/>
          <w:lang w:eastAsia="pl-PL"/>
        </w:rPr>
        <w:t>ongoing</w:t>
      </w:r>
      <w:proofErr w:type="spellEnd"/>
      <w:r w:rsidRPr="008161C6">
        <w:rPr>
          <w:rFonts w:ascii="Calibri" w:eastAsia="Times New Roman" w:hAnsi="Calibri" w:cs="Calibri"/>
          <w:color w:val="000000"/>
          <w:lang w:eastAsia="pl-PL"/>
        </w:rPr>
        <w:t xml:space="preserve"> events for EV branch. We share the experience of experts, provide knowledge about the Polish </w:t>
      </w:r>
      <w:proofErr w:type="spellStart"/>
      <w:r w:rsidRPr="008161C6">
        <w:rPr>
          <w:rFonts w:ascii="Calibri" w:eastAsia="Times New Roman" w:hAnsi="Calibri" w:cs="Calibri"/>
          <w:color w:val="000000"/>
          <w:lang w:eastAsia="pl-PL"/>
        </w:rPr>
        <w:t>electromobility</w:t>
      </w:r>
      <w:proofErr w:type="spellEnd"/>
      <w:r w:rsidRPr="008161C6">
        <w:rPr>
          <w:rFonts w:ascii="Calibri" w:eastAsia="Times New Roman" w:hAnsi="Calibri" w:cs="Calibri"/>
          <w:color w:val="000000"/>
          <w:lang w:eastAsia="pl-PL"/>
        </w:rPr>
        <w:t xml:space="preserve"> market and create a promotion channel for all initiatives aimed at developing transport solutions based on electric motors. We have scientific background in the field of the impact of electric vehicles on the natural environment. We are the publisher of the "Forum </w:t>
      </w:r>
      <w:proofErr w:type="spellStart"/>
      <w:r w:rsidRPr="008161C6">
        <w:rPr>
          <w:rFonts w:ascii="Calibri" w:eastAsia="Times New Roman" w:hAnsi="Calibri" w:cs="Calibri"/>
          <w:color w:val="000000"/>
          <w:lang w:eastAsia="pl-PL"/>
        </w:rPr>
        <w:t>Elektromobilności</w:t>
      </w:r>
      <w:proofErr w:type="spellEnd"/>
      <w:r w:rsidRPr="008161C6">
        <w:rPr>
          <w:rFonts w:ascii="Calibri" w:eastAsia="Times New Roman" w:hAnsi="Calibri" w:cs="Calibri"/>
          <w:color w:val="000000"/>
          <w:lang w:eastAsia="pl-PL"/>
        </w:rPr>
        <w:t>" magazine and the website: http://www.forumem.pl</w:t>
      </w:r>
      <w:r w:rsidRPr="008161C6">
        <w:rPr>
          <w:rFonts w:ascii="Calibri" w:eastAsia="Times New Roman" w:hAnsi="Calibri" w:cs="Calibri"/>
          <w:color w:val="000000"/>
          <w:lang w:eastAsia="pl-PL"/>
        </w:rPr>
        <w:br/>
      </w:r>
      <w:r w:rsidRPr="008161C6">
        <w:rPr>
          <w:rFonts w:ascii="Calibri" w:eastAsia="Times New Roman" w:hAnsi="Calibri" w:cs="Calibri"/>
          <w:color w:val="000000"/>
          <w:lang w:eastAsia="pl-PL"/>
        </w:rPr>
        <w:br/>
        <w:t xml:space="preserve">Specialization: publishing printing and electronic media, organizing events and exhibitions for </w:t>
      </w:r>
      <w:proofErr w:type="spellStart"/>
      <w:r w:rsidRPr="008161C6">
        <w:rPr>
          <w:rFonts w:ascii="Calibri" w:eastAsia="Times New Roman" w:hAnsi="Calibri" w:cs="Calibri"/>
          <w:color w:val="000000"/>
          <w:lang w:eastAsia="pl-PL"/>
        </w:rPr>
        <w:t>electromobility</w:t>
      </w:r>
      <w:proofErr w:type="spellEnd"/>
      <w:r w:rsidRPr="008161C6">
        <w:rPr>
          <w:rFonts w:ascii="Calibri" w:eastAsia="Times New Roman" w:hAnsi="Calibri" w:cs="Calibri"/>
          <w:color w:val="000000"/>
          <w:lang w:eastAsia="pl-PL"/>
        </w:rPr>
        <w:t xml:space="preserve"> branch, boosting </w:t>
      </w:r>
      <w:proofErr w:type="spellStart"/>
      <w:r w:rsidRPr="008161C6">
        <w:rPr>
          <w:rFonts w:ascii="Calibri" w:eastAsia="Times New Roman" w:hAnsi="Calibri" w:cs="Calibri"/>
          <w:color w:val="000000"/>
          <w:lang w:eastAsia="pl-PL"/>
        </w:rPr>
        <w:t>electromobility</w:t>
      </w:r>
      <w:proofErr w:type="spellEnd"/>
      <w:r w:rsidRPr="008161C6">
        <w:rPr>
          <w:rFonts w:ascii="Calibri" w:eastAsia="Times New Roman" w:hAnsi="Calibri" w:cs="Calibri"/>
          <w:color w:val="000000"/>
          <w:lang w:eastAsia="pl-PL"/>
        </w:rPr>
        <w:t xml:space="preserve"> business</w:t>
      </w:r>
    </w:p>
    <w:p w:rsidR="00CA7E28" w:rsidRPr="00902B7C" w:rsidRDefault="00CA7E28" w:rsidP="00CA7E28">
      <w:pPr>
        <w:spacing w:after="0" w:line="240" w:lineRule="auto"/>
        <w:jc w:val="both"/>
        <w:rPr>
          <w:rFonts w:ascii="Calibri" w:eastAsia="Times New Roman" w:hAnsi="Calibri" w:cs="Calibri"/>
          <w:color w:val="000000"/>
          <w:lang w:eastAsia="pl-PL"/>
        </w:rPr>
      </w:pPr>
    </w:p>
    <w:p w:rsidR="00CA7E28" w:rsidRDefault="00CA7E28">
      <w:pPr>
        <w:rPr>
          <w:rFonts w:ascii="Calibri" w:eastAsia="Times New Roman" w:hAnsi="Calibri" w:cs="Calibri"/>
          <w:color w:val="000000"/>
          <w:lang w:eastAsia="pl-PL"/>
        </w:rPr>
      </w:pPr>
      <w:r>
        <w:rPr>
          <w:rFonts w:ascii="Calibri" w:eastAsia="Times New Roman" w:hAnsi="Calibri" w:cs="Calibri"/>
          <w:color w:val="000000"/>
          <w:lang w:eastAsia="pl-PL"/>
        </w:rPr>
        <w:br w:type="page"/>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6"/>
        <w:gridCol w:w="2631"/>
        <w:gridCol w:w="5131"/>
      </w:tblGrid>
      <w:tr w:rsidR="00CA7E28" w:rsidRPr="005A6685" w:rsidTr="006C3F61">
        <w:tc>
          <w:tcPr>
            <w:tcW w:w="1526" w:type="dxa"/>
          </w:tcPr>
          <w:p w:rsidR="00CA7E28" w:rsidRPr="00010B41" w:rsidRDefault="00CA7E28" w:rsidP="006C3F61">
            <w:pPr>
              <w:rPr>
                <w:b/>
                <w:color w:val="365F91" w:themeColor="accent1" w:themeShade="BF"/>
              </w:rPr>
            </w:pPr>
            <w:r w:rsidRPr="00010B41">
              <w:rPr>
                <w:b/>
                <w:color w:val="365F91" w:themeColor="accent1" w:themeShade="BF"/>
              </w:rPr>
              <w:lastRenderedPageBreak/>
              <w:t>Organisation</w:t>
            </w:r>
          </w:p>
        </w:tc>
        <w:tc>
          <w:tcPr>
            <w:tcW w:w="2631" w:type="dxa"/>
          </w:tcPr>
          <w:p w:rsidR="00CA7E28" w:rsidRPr="00CD011D" w:rsidRDefault="00CD011D" w:rsidP="006C3F61">
            <w:pPr>
              <w:pStyle w:val="Nagwek1"/>
              <w:outlineLvl w:val="0"/>
            </w:pPr>
            <w:bookmarkStart w:id="16" w:name="_Toc508879935"/>
            <w:proofErr w:type="spellStart"/>
            <w:r w:rsidRPr="00CD011D">
              <w:rPr>
                <w:rFonts w:eastAsia="Times New Roman"/>
              </w:rPr>
              <w:t>Mazovia</w:t>
            </w:r>
            <w:proofErr w:type="spellEnd"/>
            <w:r w:rsidRPr="00CD011D">
              <w:rPr>
                <w:rFonts w:eastAsia="Times New Roman"/>
              </w:rPr>
              <w:t xml:space="preserve"> Science and Technology Park - Cooperative</w:t>
            </w:r>
            <w:bookmarkEnd w:id="16"/>
          </w:p>
        </w:tc>
        <w:tc>
          <w:tcPr>
            <w:tcW w:w="5131" w:type="dxa"/>
            <w:vMerge w:val="restart"/>
          </w:tcPr>
          <w:p w:rsidR="00CA7E28" w:rsidRPr="005A1EC8" w:rsidRDefault="00CD011D" w:rsidP="006C3F61">
            <w:pPr>
              <w:jc w:val="center"/>
              <w:rPr>
                <w:lang w:val="en-US"/>
              </w:rPr>
            </w:pPr>
            <w:r>
              <w:rPr>
                <w:noProof/>
                <w:lang w:val="pl-PL"/>
              </w:rPr>
              <w:drawing>
                <wp:inline distT="0" distB="0" distL="0" distR="0">
                  <wp:extent cx="3154337" cy="574159"/>
                  <wp:effectExtent l="0" t="0" r="8255" b="0"/>
                  <wp:docPr id="32" name="Obraz 32" descr="http://www.kpk.gov.pl/wp-content/uploads/wpforms/37697-caa378928a3e9ae8a71f93a1be8f4013/MPNT-logo-5aa29aeec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pk.gov.pl/wp-content/uploads/wpforms/37697-caa378928a3e9ae8a71f93a1be8f4013/MPNT-logo-5aa29aeec496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2040" cy="582842"/>
                          </a:xfrm>
                          <a:prstGeom prst="rect">
                            <a:avLst/>
                          </a:prstGeom>
                          <a:noFill/>
                          <a:ln>
                            <a:noFill/>
                          </a:ln>
                        </pic:spPr>
                      </pic:pic>
                    </a:graphicData>
                  </a:graphic>
                </wp:inline>
              </w:drawing>
            </w:r>
          </w:p>
        </w:tc>
      </w:tr>
      <w:tr w:rsidR="00CA7E28" w:rsidRPr="00527EAA" w:rsidTr="006C3F61">
        <w:tc>
          <w:tcPr>
            <w:tcW w:w="4157" w:type="dxa"/>
            <w:gridSpan w:val="2"/>
          </w:tcPr>
          <w:p w:rsidR="00CA7E28" w:rsidRPr="00BD28B7" w:rsidRDefault="00CA7E28" w:rsidP="006C3F61">
            <w:pPr>
              <w:rPr>
                <w:b/>
                <w:color w:val="365F91" w:themeColor="accent1" w:themeShade="BF"/>
                <w:lang w:val="en-US"/>
              </w:rPr>
            </w:pPr>
            <w:r w:rsidRPr="00BD28B7">
              <w:rPr>
                <w:b/>
                <w:color w:val="365F91" w:themeColor="accent1" w:themeShade="BF"/>
                <w:lang w:val="en-US"/>
              </w:rPr>
              <w:t>Contact details</w:t>
            </w:r>
          </w:p>
        </w:tc>
        <w:tc>
          <w:tcPr>
            <w:tcW w:w="5131" w:type="dxa"/>
            <w:vMerge/>
          </w:tcPr>
          <w:p w:rsidR="00CA7E28" w:rsidRDefault="00CA7E28" w:rsidP="006C3F61">
            <w:pPr>
              <w:rPr>
                <w:lang w:val="en-US"/>
              </w:rPr>
            </w:pPr>
          </w:p>
        </w:tc>
      </w:tr>
      <w:tr w:rsidR="00CA7E28" w:rsidRPr="00527EAA" w:rsidTr="006C3F61">
        <w:tc>
          <w:tcPr>
            <w:tcW w:w="1526" w:type="dxa"/>
          </w:tcPr>
          <w:p w:rsidR="00CA7E28" w:rsidRPr="00BD28B7" w:rsidRDefault="00CA7E28" w:rsidP="006C3F61">
            <w:pPr>
              <w:rPr>
                <w:b/>
                <w:color w:val="365F91" w:themeColor="accent1" w:themeShade="BF"/>
                <w:lang w:val="en-US"/>
              </w:rPr>
            </w:pPr>
            <w:r w:rsidRPr="00BD28B7">
              <w:rPr>
                <w:b/>
                <w:color w:val="365F91" w:themeColor="accent1" w:themeShade="BF"/>
                <w:lang w:val="en-US"/>
              </w:rPr>
              <w:t>First name &amp; surname</w:t>
            </w:r>
          </w:p>
        </w:tc>
        <w:tc>
          <w:tcPr>
            <w:tcW w:w="2631" w:type="dxa"/>
          </w:tcPr>
          <w:p w:rsidR="00CD011D" w:rsidRDefault="00CD011D" w:rsidP="00CD011D">
            <w:pPr>
              <w:rPr>
                <w:rFonts w:ascii="Calibri" w:hAnsi="Calibri" w:cs="Calibri"/>
                <w:color w:val="000000"/>
              </w:rPr>
            </w:pPr>
            <w:r>
              <w:rPr>
                <w:rFonts w:ascii="Calibri" w:hAnsi="Calibri" w:cs="Calibri"/>
                <w:color w:val="000000"/>
              </w:rPr>
              <w:t xml:space="preserve">Małgorzata </w:t>
            </w:r>
            <w:proofErr w:type="spellStart"/>
            <w:r>
              <w:rPr>
                <w:rFonts w:ascii="Calibri" w:hAnsi="Calibri" w:cs="Calibri"/>
                <w:color w:val="000000"/>
              </w:rPr>
              <w:t>Rudnicka</w:t>
            </w:r>
            <w:proofErr w:type="spellEnd"/>
          </w:p>
          <w:p w:rsidR="00CA7E28" w:rsidRPr="008478B8" w:rsidRDefault="00CA7E28" w:rsidP="006C3F61"/>
        </w:tc>
        <w:tc>
          <w:tcPr>
            <w:tcW w:w="5131" w:type="dxa"/>
            <w:vMerge/>
          </w:tcPr>
          <w:p w:rsidR="00CA7E28" w:rsidRPr="008478B8" w:rsidRDefault="00CA7E28" w:rsidP="006C3F61"/>
        </w:tc>
      </w:tr>
      <w:tr w:rsidR="00CA7E28" w:rsidRPr="00527EAA" w:rsidTr="006C3F61">
        <w:tc>
          <w:tcPr>
            <w:tcW w:w="1526" w:type="dxa"/>
          </w:tcPr>
          <w:p w:rsidR="00CA7E28" w:rsidRPr="00BD28B7" w:rsidRDefault="00CA7E28" w:rsidP="006C3F61">
            <w:pPr>
              <w:rPr>
                <w:b/>
                <w:color w:val="365F91" w:themeColor="accent1" w:themeShade="BF"/>
                <w:lang w:val="en-US"/>
              </w:rPr>
            </w:pPr>
            <w:r w:rsidRPr="00BD28B7">
              <w:rPr>
                <w:b/>
                <w:color w:val="365F91" w:themeColor="accent1" w:themeShade="BF"/>
                <w:lang w:val="en-US"/>
              </w:rPr>
              <w:t>Phone</w:t>
            </w:r>
          </w:p>
        </w:tc>
        <w:tc>
          <w:tcPr>
            <w:tcW w:w="2631" w:type="dxa"/>
          </w:tcPr>
          <w:p w:rsidR="00CD011D" w:rsidRDefault="00CD011D" w:rsidP="00CD011D">
            <w:pPr>
              <w:rPr>
                <w:rFonts w:ascii="Calibri" w:hAnsi="Calibri" w:cs="Calibri"/>
                <w:color w:val="000000"/>
              </w:rPr>
            </w:pPr>
            <w:r>
              <w:rPr>
                <w:rFonts w:ascii="Calibri" w:hAnsi="Calibri" w:cs="Calibri"/>
                <w:color w:val="000000"/>
              </w:rPr>
              <w:t>(+48) 695265885</w:t>
            </w:r>
          </w:p>
          <w:p w:rsidR="00CA7E28" w:rsidRPr="00902B7C" w:rsidRDefault="00CA7E28" w:rsidP="006C3F61">
            <w:pPr>
              <w:rPr>
                <w:rFonts w:ascii="Calibri" w:hAnsi="Calibri" w:cs="Calibri"/>
                <w:color w:val="000000"/>
              </w:rPr>
            </w:pPr>
          </w:p>
        </w:tc>
        <w:tc>
          <w:tcPr>
            <w:tcW w:w="5131" w:type="dxa"/>
            <w:vMerge/>
          </w:tcPr>
          <w:p w:rsidR="00CA7E28" w:rsidRPr="00DF2870" w:rsidRDefault="00CA7E28" w:rsidP="006C3F61">
            <w:pPr>
              <w:rPr>
                <w:lang w:val="en-US"/>
              </w:rPr>
            </w:pPr>
          </w:p>
        </w:tc>
      </w:tr>
      <w:tr w:rsidR="00CA7E28" w:rsidRPr="00902B7C" w:rsidTr="006C3F61">
        <w:tc>
          <w:tcPr>
            <w:tcW w:w="1526" w:type="dxa"/>
          </w:tcPr>
          <w:p w:rsidR="00CA7E28" w:rsidRPr="00BD28B7" w:rsidRDefault="00CA7E28" w:rsidP="006C3F61">
            <w:pPr>
              <w:rPr>
                <w:b/>
                <w:color w:val="365F91" w:themeColor="accent1" w:themeShade="BF"/>
                <w:lang w:val="en-US"/>
              </w:rPr>
            </w:pPr>
            <w:r w:rsidRPr="00BD28B7">
              <w:rPr>
                <w:b/>
                <w:color w:val="365F91" w:themeColor="accent1" w:themeShade="BF"/>
                <w:lang w:val="en-US"/>
              </w:rPr>
              <w:t>Address</w:t>
            </w:r>
          </w:p>
        </w:tc>
        <w:tc>
          <w:tcPr>
            <w:tcW w:w="2631" w:type="dxa"/>
          </w:tcPr>
          <w:p w:rsidR="00CD011D" w:rsidRDefault="00CD011D" w:rsidP="00CD011D">
            <w:pPr>
              <w:rPr>
                <w:rFonts w:ascii="Calibri" w:hAnsi="Calibri" w:cs="Calibri"/>
                <w:color w:val="000000"/>
              </w:rPr>
            </w:pPr>
            <w:proofErr w:type="spellStart"/>
            <w:r>
              <w:rPr>
                <w:rFonts w:ascii="Calibri" w:hAnsi="Calibri" w:cs="Calibri"/>
                <w:color w:val="000000"/>
              </w:rPr>
              <w:t>ul</w:t>
            </w:r>
            <w:proofErr w:type="spellEnd"/>
            <w:r>
              <w:rPr>
                <w:rFonts w:ascii="Calibri" w:hAnsi="Calibri" w:cs="Calibri"/>
                <w:color w:val="000000"/>
              </w:rPr>
              <w:t xml:space="preserve">. H. </w:t>
            </w:r>
            <w:proofErr w:type="spellStart"/>
            <w:r>
              <w:rPr>
                <w:rFonts w:ascii="Calibri" w:hAnsi="Calibri" w:cs="Calibri"/>
                <w:color w:val="000000"/>
              </w:rPr>
              <w:t>Sienkiewicza</w:t>
            </w:r>
            <w:proofErr w:type="spellEnd"/>
            <w:r>
              <w:rPr>
                <w:rFonts w:ascii="Calibri" w:hAnsi="Calibri" w:cs="Calibri"/>
                <w:color w:val="000000"/>
              </w:rPr>
              <w:t xml:space="preserve"> 11, 09-100 </w:t>
            </w:r>
            <w:proofErr w:type="spellStart"/>
            <w:r>
              <w:rPr>
                <w:rFonts w:ascii="Calibri" w:hAnsi="Calibri" w:cs="Calibri"/>
                <w:color w:val="000000"/>
              </w:rPr>
              <w:t>Płońsk</w:t>
            </w:r>
            <w:proofErr w:type="spellEnd"/>
            <w:r>
              <w:rPr>
                <w:rFonts w:ascii="Calibri" w:hAnsi="Calibri" w:cs="Calibri"/>
                <w:color w:val="000000"/>
              </w:rPr>
              <w:t xml:space="preserve">, </w:t>
            </w:r>
            <w:proofErr w:type="spellStart"/>
            <w:r>
              <w:rPr>
                <w:rFonts w:ascii="Calibri" w:hAnsi="Calibri" w:cs="Calibri"/>
                <w:color w:val="000000"/>
              </w:rPr>
              <w:t>Polska</w:t>
            </w:r>
            <w:proofErr w:type="spellEnd"/>
          </w:p>
          <w:p w:rsidR="00CA7E28" w:rsidRPr="00902B7C" w:rsidRDefault="00CA7E28" w:rsidP="006C3F61">
            <w:pPr>
              <w:rPr>
                <w:rFonts w:ascii="Calibri" w:hAnsi="Calibri" w:cs="Calibri"/>
                <w:color w:val="000000"/>
                <w:lang w:val="pl-PL"/>
              </w:rPr>
            </w:pPr>
          </w:p>
        </w:tc>
        <w:tc>
          <w:tcPr>
            <w:tcW w:w="5131" w:type="dxa"/>
            <w:vMerge/>
          </w:tcPr>
          <w:p w:rsidR="00CA7E28" w:rsidRPr="00902B7C" w:rsidRDefault="00CA7E28" w:rsidP="006C3F61">
            <w:pPr>
              <w:rPr>
                <w:lang w:val="pl-PL"/>
              </w:rPr>
            </w:pPr>
          </w:p>
        </w:tc>
      </w:tr>
      <w:tr w:rsidR="00CA7E28" w:rsidRPr="00527EAA" w:rsidTr="006C3F61">
        <w:tc>
          <w:tcPr>
            <w:tcW w:w="1526" w:type="dxa"/>
          </w:tcPr>
          <w:p w:rsidR="00CA7E28" w:rsidRPr="00BD28B7" w:rsidRDefault="00CA7E28" w:rsidP="006C3F61">
            <w:pPr>
              <w:rPr>
                <w:b/>
                <w:color w:val="365F91" w:themeColor="accent1" w:themeShade="BF"/>
                <w:lang w:val="en-US"/>
              </w:rPr>
            </w:pPr>
            <w:r w:rsidRPr="00BD28B7">
              <w:rPr>
                <w:b/>
                <w:color w:val="365F91" w:themeColor="accent1" w:themeShade="BF"/>
                <w:lang w:val="en-US"/>
              </w:rPr>
              <w:t>e-mail</w:t>
            </w:r>
          </w:p>
        </w:tc>
        <w:tc>
          <w:tcPr>
            <w:tcW w:w="2631" w:type="dxa"/>
          </w:tcPr>
          <w:p w:rsidR="00CD011D" w:rsidRDefault="00CD011D" w:rsidP="00CD011D">
            <w:pPr>
              <w:rPr>
                <w:rFonts w:ascii="Calibri" w:hAnsi="Calibri" w:cs="Calibri"/>
                <w:color w:val="000000"/>
              </w:rPr>
            </w:pPr>
            <w:r>
              <w:rPr>
                <w:rFonts w:ascii="Calibri" w:hAnsi="Calibri" w:cs="Calibri"/>
                <w:color w:val="000000"/>
              </w:rPr>
              <w:t>malgorzata.rudnicka@mpnt.pl</w:t>
            </w:r>
          </w:p>
          <w:p w:rsidR="00CA7E28" w:rsidRPr="00902B7C" w:rsidRDefault="00CA7E28" w:rsidP="006C3F61">
            <w:pPr>
              <w:rPr>
                <w:rFonts w:ascii="Calibri" w:hAnsi="Calibri" w:cs="Calibri"/>
                <w:color w:val="000000"/>
              </w:rPr>
            </w:pPr>
          </w:p>
        </w:tc>
        <w:tc>
          <w:tcPr>
            <w:tcW w:w="5131" w:type="dxa"/>
            <w:vMerge/>
          </w:tcPr>
          <w:p w:rsidR="00CA7E28" w:rsidRPr="008478B8" w:rsidRDefault="00CA7E28" w:rsidP="006C3F61"/>
        </w:tc>
      </w:tr>
    </w:tbl>
    <w:p w:rsidR="00CA7E28" w:rsidRDefault="00CA7E28" w:rsidP="00CA7E28">
      <w:pPr>
        <w:jc w:val="both"/>
        <w:rPr>
          <w:rFonts w:eastAsia="Times New Roman"/>
          <w:color w:val="555555"/>
        </w:rPr>
      </w:pPr>
    </w:p>
    <w:p w:rsidR="00CA7E28" w:rsidRDefault="00CA7E28" w:rsidP="00CA7E28">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CD011D" w:rsidRPr="00CD011D" w:rsidRDefault="00CD011D" w:rsidP="00CD011D">
      <w:pPr>
        <w:spacing w:after="0" w:line="240" w:lineRule="auto"/>
        <w:jc w:val="both"/>
        <w:rPr>
          <w:rFonts w:ascii="Calibri" w:eastAsia="Times New Roman" w:hAnsi="Calibri" w:cs="Calibri"/>
          <w:color w:val="000000"/>
          <w:lang w:eastAsia="pl-PL"/>
        </w:rPr>
      </w:pPr>
      <w:proofErr w:type="spellStart"/>
      <w:r w:rsidRPr="00CD011D">
        <w:rPr>
          <w:rFonts w:ascii="Calibri" w:eastAsia="Times New Roman" w:hAnsi="Calibri" w:cs="Calibri"/>
          <w:color w:val="000000"/>
          <w:lang w:eastAsia="pl-PL"/>
        </w:rPr>
        <w:t>Mazovia</w:t>
      </w:r>
      <w:proofErr w:type="spellEnd"/>
      <w:r w:rsidRPr="00CD011D">
        <w:rPr>
          <w:rFonts w:ascii="Calibri" w:eastAsia="Times New Roman" w:hAnsi="Calibri" w:cs="Calibri"/>
          <w:color w:val="000000"/>
          <w:lang w:eastAsia="pl-PL"/>
        </w:rPr>
        <w:t xml:space="preserve"> Science and Technology Park (MSTP) is an initiative aimed to primarily support the </w:t>
      </w:r>
      <w:proofErr w:type="spellStart"/>
      <w:r w:rsidRPr="00CD011D">
        <w:rPr>
          <w:rFonts w:ascii="Calibri" w:eastAsia="Times New Roman" w:hAnsi="Calibri" w:cs="Calibri"/>
          <w:color w:val="000000"/>
          <w:lang w:eastAsia="pl-PL"/>
        </w:rPr>
        <w:t>agri</w:t>
      </w:r>
      <w:proofErr w:type="spellEnd"/>
      <w:r w:rsidRPr="00CD011D">
        <w:rPr>
          <w:rFonts w:ascii="Calibri" w:eastAsia="Times New Roman" w:hAnsi="Calibri" w:cs="Calibri"/>
          <w:color w:val="000000"/>
          <w:lang w:eastAsia="pl-PL"/>
        </w:rPr>
        <w:t xml:space="preserve">-food sector using the competitive advantages of the </w:t>
      </w:r>
      <w:proofErr w:type="spellStart"/>
      <w:r w:rsidRPr="00CD011D">
        <w:rPr>
          <w:rFonts w:ascii="Calibri" w:eastAsia="Times New Roman" w:hAnsi="Calibri" w:cs="Calibri"/>
          <w:color w:val="000000"/>
          <w:lang w:eastAsia="pl-PL"/>
        </w:rPr>
        <w:t>Mazovia</w:t>
      </w:r>
      <w:proofErr w:type="spellEnd"/>
      <w:r w:rsidRPr="00CD011D">
        <w:rPr>
          <w:rFonts w:ascii="Calibri" w:eastAsia="Times New Roman" w:hAnsi="Calibri" w:cs="Calibri"/>
          <w:color w:val="000000"/>
          <w:lang w:eastAsia="pl-PL"/>
        </w:rPr>
        <w:t xml:space="preserve"> region. The Park cooperates with entrepreneurs, scientists and regional public institutions to achieve common goals and implement joint projects. The Park is also focusing on biotechnology development, renewable energy, innovations in agriculture, as well as enhancing clusters. </w:t>
      </w:r>
      <w:proofErr w:type="spellStart"/>
      <w:r w:rsidRPr="00CD011D">
        <w:rPr>
          <w:rFonts w:ascii="Calibri" w:eastAsia="Times New Roman" w:hAnsi="Calibri" w:cs="Calibri"/>
          <w:color w:val="000000"/>
          <w:lang w:eastAsia="pl-PL"/>
        </w:rPr>
        <w:t>Mazovia</w:t>
      </w:r>
      <w:proofErr w:type="spellEnd"/>
      <w:r w:rsidRPr="00CD011D">
        <w:rPr>
          <w:rFonts w:ascii="Calibri" w:eastAsia="Times New Roman" w:hAnsi="Calibri" w:cs="Calibri"/>
          <w:color w:val="000000"/>
          <w:lang w:eastAsia="pl-PL"/>
        </w:rPr>
        <w:t xml:space="preserve"> Science and Technology Park is registered as an association of legal entities (legal form: cooperative), which carries out joint economic projects in the interest and on behalf of its members. This legal form allows every member to have a real influence on the scope of the </w:t>
      </w:r>
      <w:proofErr w:type="spellStart"/>
      <w:r w:rsidRPr="00CD011D">
        <w:rPr>
          <w:rFonts w:ascii="Calibri" w:eastAsia="Times New Roman" w:hAnsi="Calibri" w:cs="Calibri"/>
          <w:color w:val="000000"/>
          <w:lang w:eastAsia="pl-PL"/>
        </w:rPr>
        <w:t>Mazovia</w:t>
      </w:r>
      <w:proofErr w:type="spellEnd"/>
      <w:r w:rsidRPr="00CD011D">
        <w:rPr>
          <w:rFonts w:ascii="Calibri" w:eastAsia="Times New Roman" w:hAnsi="Calibri" w:cs="Calibri"/>
          <w:color w:val="000000"/>
          <w:lang w:eastAsia="pl-PL"/>
        </w:rPr>
        <w:t xml:space="preserve"> Science and Technology Park’s (MSTP) activities.</w:t>
      </w:r>
      <w:r w:rsidRPr="00CD011D">
        <w:rPr>
          <w:rFonts w:ascii="Calibri" w:eastAsia="Times New Roman" w:hAnsi="Calibri" w:cs="Calibri"/>
          <w:color w:val="000000"/>
          <w:lang w:eastAsia="pl-PL"/>
        </w:rPr>
        <w:br/>
        <w:t>MSTP provides integrated and complex support and promotion services: linking science with practice, through supporting knowledge transfer between sectors; enhancing innovation – facilitating the set up and development of enterprises (especially in rural areas), which operate in line with innovative solutions; supporting enterprises’ activities, create cluster initiatives and operational groups.</w:t>
      </w:r>
      <w:r w:rsidRPr="00CD011D">
        <w:rPr>
          <w:rFonts w:ascii="Calibri" w:eastAsia="Times New Roman" w:hAnsi="Calibri" w:cs="Calibri"/>
          <w:color w:val="000000"/>
          <w:lang w:eastAsia="pl-PL"/>
        </w:rPr>
        <w:br/>
        <w:t xml:space="preserve">Our filed of </w:t>
      </w:r>
      <w:proofErr w:type="spellStart"/>
      <w:r w:rsidRPr="00CD011D">
        <w:rPr>
          <w:rFonts w:ascii="Calibri" w:eastAsia="Times New Roman" w:hAnsi="Calibri" w:cs="Calibri"/>
          <w:color w:val="000000"/>
          <w:lang w:eastAsia="pl-PL"/>
        </w:rPr>
        <w:t>actvity</w:t>
      </w:r>
      <w:proofErr w:type="spellEnd"/>
      <w:r w:rsidRPr="00CD011D">
        <w:rPr>
          <w:rFonts w:ascii="Calibri" w:eastAsia="Times New Roman" w:hAnsi="Calibri" w:cs="Calibri"/>
          <w:color w:val="000000"/>
          <w:lang w:eastAsia="pl-PL"/>
        </w:rPr>
        <w:t xml:space="preserve"> is the </w:t>
      </w:r>
      <w:proofErr w:type="spellStart"/>
      <w:r w:rsidRPr="00CD011D">
        <w:rPr>
          <w:rFonts w:ascii="Calibri" w:eastAsia="Times New Roman" w:hAnsi="Calibri" w:cs="Calibri"/>
          <w:color w:val="000000"/>
          <w:lang w:eastAsia="pl-PL"/>
        </w:rPr>
        <w:t>agri</w:t>
      </w:r>
      <w:proofErr w:type="spellEnd"/>
      <w:r w:rsidRPr="00CD011D">
        <w:rPr>
          <w:rFonts w:ascii="Calibri" w:eastAsia="Times New Roman" w:hAnsi="Calibri" w:cs="Calibri"/>
          <w:color w:val="000000"/>
          <w:lang w:eastAsia="pl-PL"/>
        </w:rPr>
        <w:t>-food sector and in relations to this sector: renewable energy, biotechnology, ecology.</w:t>
      </w:r>
    </w:p>
    <w:p w:rsidR="00CA7E28" w:rsidRPr="00902B7C" w:rsidRDefault="00CA7E28" w:rsidP="00CA7E28">
      <w:pPr>
        <w:spacing w:after="0" w:line="240" w:lineRule="auto"/>
        <w:jc w:val="both"/>
        <w:rPr>
          <w:rFonts w:ascii="Calibri" w:eastAsia="Times New Roman" w:hAnsi="Calibri" w:cs="Calibri"/>
          <w:color w:val="000000"/>
          <w:lang w:eastAsia="pl-PL"/>
        </w:rPr>
      </w:pPr>
    </w:p>
    <w:p w:rsidR="00CA7E28" w:rsidRDefault="00CA7E28">
      <w:pPr>
        <w:rPr>
          <w:rFonts w:ascii="Calibri" w:eastAsia="Times New Roman" w:hAnsi="Calibri" w:cs="Calibri"/>
          <w:color w:val="000000"/>
          <w:lang w:eastAsia="pl-PL"/>
        </w:rPr>
      </w:pPr>
      <w:r>
        <w:rPr>
          <w:rFonts w:ascii="Calibri" w:eastAsia="Times New Roman" w:hAnsi="Calibri" w:cs="Calibri"/>
          <w:color w:val="000000"/>
          <w:lang w:eastAsia="pl-PL"/>
        </w:rPr>
        <w:br w:type="page"/>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6"/>
        <w:gridCol w:w="3402"/>
        <w:gridCol w:w="4360"/>
      </w:tblGrid>
      <w:tr w:rsidR="00CA7E28" w:rsidRPr="005A6685" w:rsidTr="00B10413">
        <w:tc>
          <w:tcPr>
            <w:tcW w:w="1526" w:type="dxa"/>
          </w:tcPr>
          <w:p w:rsidR="00CA7E28" w:rsidRPr="00010B41" w:rsidRDefault="00CA7E28" w:rsidP="006C3F61">
            <w:pPr>
              <w:rPr>
                <w:b/>
                <w:color w:val="365F91" w:themeColor="accent1" w:themeShade="BF"/>
              </w:rPr>
            </w:pPr>
            <w:r w:rsidRPr="00010B41">
              <w:rPr>
                <w:b/>
                <w:color w:val="365F91" w:themeColor="accent1" w:themeShade="BF"/>
              </w:rPr>
              <w:lastRenderedPageBreak/>
              <w:t>Organisation</w:t>
            </w:r>
          </w:p>
        </w:tc>
        <w:tc>
          <w:tcPr>
            <w:tcW w:w="3402" w:type="dxa"/>
          </w:tcPr>
          <w:p w:rsidR="00CA7E28" w:rsidRPr="00902B7C" w:rsidRDefault="00B10413" w:rsidP="006C3F61">
            <w:pPr>
              <w:pStyle w:val="Nagwek1"/>
              <w:outlineLvl w:val="0"/>
              <w:rPr>
                <w:lang w:val="pl-PL"/>
              </w:rPr>
            </w:pPr>
            <w:bookmarkStart w:id="17" w:name="_Toc508879936"/>
            <w:r w:rsidRPr="00B10413">
              <w:rPr>
                <w:rFonts w:eastAsia="Times New Roman"/>
                <w:lang w:val="pl-PL"/>
              </w:rPr>
              <w:t>#13 Foundation</w:t>
            </w:r>
            <w:bookmarkEnd w:id="17"/>
          </w:p>
        </w:tc>
        <w:tc>
          <w:tcPr>
            <w:tcW w:w="4360" w:type="dxa"/>
            <w:vMerge w:val="restart"/>
          </w:tcPr>
          <w:p w:rsidR="00CA7E28" w:rsidRPr="005A1EC8" w:rsidRDefault="00B10413" w:rsidP="006C3F61">
            <w:pPr>
              <w:jc w:val="center"/>
              <w:rPr>
                <w:lang w:val="en-US"/>
              </w:rPr>
            </w:pPr>
            <w:r>
              <w:rPr>
                <w:noProof/>
                <w:lang w:val="pl-PL"/>
              </w:rPr>
              <w:drawing>
                <wp:inline distT="0" distB="0" distL="0" distR="0" wp14:anchorId="60E91821" wp14:editId="694F9B34">
                  <wp:extent cx="2556725" cy="1467293"/>
                  <wp:effectExtent l="0" t="0" r="0" b="0"/>
                  <wp:docPr id="33" name="Obraz 33" descr="http://www.kpk.gov.pl/wp-content/uploads/wpforms/37697-caa378928a3e9ae8a71f93a1be8f4013/Logo-23.07.17-5aa2a5ee9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pk.gov.pl/wp-content/uploads/wpforms/37697-caa378928a3e9ae8a71f93a1be8f4013/Logo-23.07.17-5aa2a5ee9e01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6745" cy="1467305"/>
                          </a:xfrm>
                          <a:prstGeom prst="rect">
                            <a:avLst/>
                          </a:prstGeom>
                          <a:noFill/>
                          <a:ln>
                            <a:noFill/>
                          </a:ln>
                        </pic:spPr>
                      </pic:pic>
                    </a:graphicData>
                  </a:graphic>
                </wp:inline>
              </w:drawing>
            </w:r>
          </w:p>
        </w:tc>
      </w:tr>
      <w:tr w:rsidR="00CA7E28" w:rsidRPr="00527EAA" w:rsidTr="00B10413">
        <w:tc>
          <w:tcPr>
            <w:tcW w:w="4928" w:type="dxa"/>
            <w:gridSpan w:val="2"/>
          </w:tcPr>
          <w:p w:rsidR="00CA7E28" w:rsidRPr="00BD28B7" w:rsidRDefault="00CA7E28" w:rsidP="006C3F61">
            <w:pPr>
              <w:rPr>
                <w:b/>
                <w:color w:val="365F91" w:themeColor="accent1" w:themeShade="BF"/>
                <w:lang w:val="en-US"/>
              </w:rPr>
            </w:pPr>
            <w:r w:rsidRPr="00BD28B7">
              <w:rPr>
                <w:b/>
                <w:color w:val="365F91" w:themeColor="accent1" w:themeShade="BF"/>
                <w:lang w:val="en-US"/>
              </w:rPr>
              <w:t>Contact details</w:t>
            </w:r>
          </w:p>
        </w:tc>
        <w:tc>
          <w:tcPr>
            <w:tcW w:w="4360" w:type="dxa"/>
            <w:vMerge/>
          </w:tcPr>
          <w:p w:rsidR="00CA7E28" w:rsidRDefault="00CA7E28" w:rsidP="006C3F61">
            <w:pPr>
              <w:rPr>
                <w:lang w:val="en-US"/>
              </w:rPr>
            </w:pPr>
          </w:p>
        </w:tc>
      </w:tr>
      <w:tr w:rsidR="00CA7E28" w:rsidRPr="004D5D8C" w:rsidTr="00B10413">
        <w:tc>
          <w:tcPr>
            <w:tcW w:w="1526" w:type="dxa"/>
          </w:tcPr>
          <w:p w:rsidR="00CA7E28" w:rsidRPr="00BD28B7" w:rsidRDefault="00CA7E28" w:rsidP="006C3F61">
            <w:pPr>
              <w:rPr>
                <w:b/>
                <w:color w:val="365F91" w:themeColor="accent1" w:themeShade="BF"/>
                <w:lang w:val="en-US"/>
              </w:rPr>
            </w:pPr>
            <w:r w:rsidRPr="00BD28B7">
              <w:rPr>
                <w:b/>
                <w:color w:val="365F91" w:themeColor="accent1" w:themeShade="BF"/>
                <w:lang w:val="en-US"/>
              </w:rPr>
              <w:t>First name &amp; surname</w:t>
            </w:r>
          </w:p>
        </w:tc>
        <w:tc>
          <w:tcPr>
            <w:tcW w:w="3402" w:type="dxa"/>
          </w:tcPr>
          <w:p w:rsidR="00B10413" w:rsidRPr="004D5D8C" w:rsidRDefault="00B10413" w:rsidP="00B10413">
            <w:pPr>
              <w:rPr>
                <w:lang w:val="pl-PL"/>
              </w:rPr>
            </w:pPr>
            <w:r w:rsidRPr="004D5D8C">
              <w:rPr>
                <w:lang w:val="pl-PL"/>
              </w:rPr>
              <w:t xml:space="preserve">Urszula </w:t>
            </w:r>
            <w:proofErr w:type="spellStart"/>
            <w:r w:rsidRPr="004D5D8C">
              <w:rPr>
                <w:lang w:val="pl-PL"/>
              </w:rPr>
              <w:t>Allam</w:t>
            </w:r>
            <w:proofErr w:type="spellEnd"/>
            <w:r w:rsidRPr="004D5D8C">
              <w:rPr>
                <w:lang w:val="pl-PL"/>
              </w:rPr>
              <w:t>-Pełka</w:t>
            </w:r>
          </w:p>
          <w:p w:rsidR="00B10413" w:rsidRPr="004D5D8C" w:rsidRDefault="00B10413" w:rsidP="00B10413">
            <w:pPr>
              <w:rPr>
                <w:lang w:val="pl-PL"/>
              </w:rPr>
            </w:pPr>
            <w:r w:rsidRPr="004D5D8C">
              <w:rPr>
                <w:lang w:val="pl-PL"/>
              </w:rPr>
              <w:t>Łukasz Adamkiewicz</w:t>
            </w:r>
          </w:p>
          <w:p w:rsidR="00CA7E28" w:rsidRPr="004D5D8C" w:rsidRDefault="00B10413" w:rsidP="00B10413">
            <w:pPr>
              <w:rPr>
                <w:lang w:val="pl-PL"/>
              </w:rPr>
            </w:pPr>
            <w:r w:rsidRPr="004D5D8C">
              <w:rPr>
                <w:lang w:val="pl-PL"/>
              </w:rPr>
              <w:t>Dominika Mucha</w:t>
            </w:r>
          </w:p>
        </w:tc>
        <w:tc>
          <w:tcPr>
            <w:tcW w:w="4360" w:type="dxa"/>
            <w:vMerge/>
          </w:tcPr>
          <w:p w:rsidR="00CA7E28" w:rsidRPr="004D5D8C" w:rsidRDefault="00CA7E28" w:rsidP="006C3F61">
            <w:pPr>
              <w:rPr>
                <w:lang w:val="pl-PL"/>
              </w:rPr>
            </w:pPr>
          </w:p>
        </w:tc>
      </w:tr>
      <w:tr w:rsidR="00CA7E28" w:rsidRPr="00527EAA" w:rsidTr="00B10413">
        <w:tc>
          <w:tcPr>
            <w:tcW w:w="1526" w:type="dxa"/>
          </w:tcPr>
          <w:p w:rsidR="00CA7E28" w:rsidRPr="00BD28B7" w:rsidRDefault="00CA7E28" w:rsidP="006C3F61">
            <w:pPr>
              <w:rPr>
                <w:b/>
                <w:color w:val="365F91" w:themeColor="accent1" w:themeShade="BF"/>
                <w:lang w:val="en-US"/>
              </w:rPr>
            </w:pPr>
            <w:r w:rsidRPr="00BD28B7">
              <w:rPr>
                <w:b/>
                <w:color w:val="365F91" w:themeColor="accent1" w:themeShade="BF"/>
                <w:lang w:val="en-US"/>
              </w:rPr>
              <w:t>Phone</w:t>
            </w:r>
          </w:p>
        </w:tc>
        <w:tc>
          <w:tcPr>
            <w:tcW w:w="3402" w:type="dxa"/>
          </w:tcPr>
          <w:p w:rsidR="00B10413" w:rsidRPr="00B10413" w:rsidRDefault="00B10413" w:rsidP="00B10413">
            <w:pPr>
              <w:rPr>
                <w:rFonts w:ascii="Calibri" w:hAnsi="Calibri" w:cs="Calibri"/>
                <w:color w:val="000000"/>
              </w:rPr>
            </w:pPr>
            <w:r>
              <w:rPr>
                <w:rFonts w:ascii="Calibri" w:hAnsi="Calibri" w:cs="Calibri"/>
                <w:color w:val="000000"/>
              </w:rPr>
              <w:t xml:space="preserve">+48 </w:t>
            </w:r>
            <w:r w:rsidRPr="00B10413">
              <w:rPr>
                <w:rFonts w:ascii="Calibri" w:hAnsi="Calibri" w:cs="Calibri"/>
                <w:color w:val="000000"/>
              </w:rPr>
              <w:t>602 859 122</w:t>
            </w:r>
          </w:p>
          <w:p w:rsidR="00B10413" w:rsidRPr="00B10413" w:rsidRDefault="00B10413" w:rsidP="00B10413">
            <w:pPr>
              <w:rPr>
                <w:rFonts w:ascii="Calibri" w:hAnsi="Calibri" w:cs="Calibri"/>
                <w:color w:val="000000"/>
              </w:rPr>
            </w:pPr>
            <w:r>
              <w:rPr>
                <w:rFonts w:ascii="Calibri" w:hAnsi="Calibri" w:cs="Calibri"/>
                <w:color w:val="000000"/>
              </w:rPr>
              <w:t xml:space="preserve">+48 </w:t>
            </w:r>
            <w:r w:rsidRPr="00B10413">
              <w:rPr>
                <w:rFonts w:ascii="Calibri" w:hAnsi="Calibri" w:cs="Calibri"/>
                <w:color w:val="000000"/>
              </w:rPr>
              <w:t>792 468 018</w:t>
            </w:r>
          </w:p>
          <w:p w:rsidR="00CA7E28" w:rsidRPr="00902B7C" w:rsidRDefault="00B10413" w:rsidP="00B10413">
            <w:pPr>
              <w:rPr>
                <w:rFonts w:ascii="Calibri" w:hAnsi="Calibri" w:cs="Calibri"/>
                <w:color w:val="000000"/>
              </w:rPr>
            </w:pPr>
            <w:r>
              <w:rPr>
                <w:rFonts w:ascii="Calibri" w:hAnsi="Calibri" w:cs="Calibri"/>
                <w:color w:val="000000"/>
              </w:rPr>
              <w:t xml:space="preserve">+48 </w:t>
            </w:r>
            <w:r w:rsidRPr="00B10413">
              <w:rPr>
                <w:rFonts w:ascii="Calibri" w:hAnsi="Calibri" w:cs="Calibri"/>
                <w:color w:val="000000"/>
              </w:rPr>
              <w:t>609</w:t>
            </w:r>
            <w:r>
              <w:rPr>
                <w:rFonts w:ascii="Calibri" w:hAnsi="Calibri" w:cs="Calibri"/>
                <w:color w:val="000000"/>
              </w:rPr>
              <w:t> </w:t>
            </w:r>
            <w:r w:rsidRPr="00B10413">
              <w:rPr>
                <w:rFonts w:ascii="Calibri" w:hAnsi="Calibri" w:cs="Calibri"/>
                <w:color w:val="000000"/>
              </w:rPr>
              <w:t>763</w:t>
            </w:r>
            <w:r>
              <w:rPr>
                <w:rFonts w:ascii="Calibri" w:hAnsi="Calibri" w:cs="Calibri"/>
                <w:color w:val="000000"/>
              </w:rPr>
              <w:t xml:space="preserve"> </w:t>
            </w:r>
            <w:r w:rsidRPr="00B10413">
              <w:rPr>
                <w:rFonts w:ascii="Calibri" w:hAnsi="Calibri" w:cs="Calibri"/>
                <w:color w:val="000000"/>
              </w:rPr>
              <w:t>067</w:t>
            </w:r>
          </w:p>
        </w:tc>
        <w:tc>
          <w:tcPr>
            <w:tcW w:w="4360" w:type="dxa"/>
            <w:vMerge/>
          </w:tcPr>
          <w:p w:rsidR="00CA7E28" w:rsidRPr="00DF2870" w:rsidRDefault="00CA7E28" w:rsidP="006C3F61">
            <w:pPr>
              <w:rPr>
                <w:lang w:val="en-US"/>
              </w:rPr>
            </w:pPr>
          </w:p>
        </w:tc>
      </w:tr>
      <w:tr w:rsidR="00CA7E28" w:rsidRPr="00902B7C" w:rsidTr="00B10413">
        <w:tc>
          <w:tcPr>
            <w:tcW w:w="1526" w:type="dxa"/>
          </w:tcPr>
          <w:p w:rsidR="00CA7E28" w:rsidRPr="00BD28B7" w:rsidRDefault="00CA7E28" w:rsidP="006C3F61">
            <w:pPr>
              <w:rPr>
                <w:b/>
                <w:color w:val="365F91" w:themeColor="accent1" w:themeShade="BF"/>
                <w:lang w:val="en-US"/>
              </w:rPr>
            </w:pPr>
            <w:r w:rsidRPr="00BD28B7">
              <w:rPr>
                <w:b/>
                <w:color w:val="365F91" w:themeColor="accent1" w:themeShade="BF"/>
                <w:lang w:val="en-US"/>
              </w:rPr>
              <w:t>Address</w:t>
            </w:r>
          </w:p>
        </w:tc>
        <w:tc>
          <w:tcPr>
            <w:tcW w:w="3402" w:type="dxa"/>
          </w:tcPr>
          <w:p w:rsidR="00B10413" w:rsidRDefault="00B10413" w:rsidP="00B10413">
            <w:pPr>
              <w:rPr>
                <w:rFonts w:ascii="Calibri" w:hAnsi="Calibri" w:cs="Calibri"/>
                <w:color w:val="000000"/>
              </w:rPr>
            </w:pPr>
            <w:proofErr w:type="spellStart"/>
            <w:r>
              <w:rPr>
                <w:rFonts w:ascii="Calibri" w:hAnsi="Calibri" w:cs="Calibri"/>
                <w:color w:val="000000"/>
              </w:rPr>
              <w:t>ul</w:t>
            </w:r>
            <w:proofErr w:type="spellEnd"/>
            <w:r>
              <w:rPr>
                <w:rFonts w:ascii="Calibri" w:hAnsi="Calibri" w:cs="Calibri"/>
                <w:color w:val="000000"/>
              </w:rPr>
              <w:t xml:space="preserve">. </w:t>
            </w:r>
            <w:proofErr w:type="spellStart"/>
            <w:r>
              <w:rPr>
                <w:rFonts w:ascii="Calibri" w:hAnsi="Calibri" w:cs="Calibri"/>
                <w:color w:val="000000"/>
              </w:rPr>
              <w:t>Pasłęcka</w:t>
            </w:r>
            <w:proofErr w:type="spellEnd"/>
            <w:r>
              <w:rPr>
                <w:rFonts w:ascii="Calibri" w:hAnsi="Calibri" w:cs="Calibri"/>
                <w:color w:val="000000"/>
              </w:rPr>
              <w:t xml:space="preserve"> 12f/19, 03-137 Warszawa</w:t>
            </w:r>
          </w:p>
          <w:p w:rsidR="00CA7E28" w:rsidRPr="00902B7C" w:rsidRDefault="00CA7E28" w:rsidP="006C3F61">
            <w:pPr>
              <w:rPr>
                <w:rFonts w:ascii="Calibri" w:hAnsi="Calibri" w:cs="Calibri"/>
                <w:color w:val="000000"/>
                <w:lang w:val="pl-PL"/>
              </w:rPr>
            </w:pPr>
          </w:p>
        </w:tc>
        <w:tc>
          <w:tcPr>
            <w:tcW w:w="4360" w:type="dxa"/>
            <w:vMerge/>
          </w:tcPr>
          <w:p w:rsidR="00CA7E28" w:rsidRPr="00902B7C" w:rsidRDefault="00CA7E28" w:rsidP="006C3F61">
            <w:pPr>
              <w:rPr>
                <w:lang w:val="pl-PL"/>
              </w:rPr>
            </w:pPr>
          </w:p>
        </w:tc>
      </w:tr>
      <w:tr w:rsidR="00CA7E28" w:rsidRPr="00527EAA" w:rsidTr="00B10413">
        <w:tc>
          <w:tcPr>
            <w:tcW w:w="1526" w:type="dxa"/>
          </w:tcPr>
          <w:p w:rsidR="00CA7E28" w:rsidRPr="00BD28B7" w:rsidRDefault="00CA7E28" w:rsidP="006C3F61">
            <w:pPr>
              <w:rPr>
                <w:b/>
                <w:color w:val="365F91" w:themeColor="accent1" w:themeShade="BF"/>
                <w:lang w:val="en-US"/>
              </w:rPr>
            </w:pPr>
            <w:r w:rsidRPr="00BD28B7">
              <w:rPr>
                <w:b/>
                <w:color w:val="365F91" w:themeColor="accent1" w:themeShade="BF"/>
                <w:lang w:val="en-US"/>
              </w:rPr>
              <w:t>e-mail</w:t>
            </w:r>
          </w:p>
        </w:tc>
        <w:tc>
          <w:tcPr>
            <w:tcW w:w="3402" w:type="dxa"/>
          </w:tcPr>
          <w:p w:rsidR="00B10413" w:rsidRPr="00B10413" w:rsidRDefault="00B10413" w:rsidP="00B10413">
            <w:pPr>
              <w:rPr>
                <w:rFonts w:ascii="Calibri" w:hAnsi="Calibri" w:cs="Calibri"/>
                <w:color w:val="000000"/>
              </w:rPr>
            </w:pPr>
            <w:r w:rsidRPr="00B10413">
              <w:rPr>
                <w:rFonts w:ascii="Calibri" w:hAnsi="Calibri" w:cs="Calibri"/>
                <w:color w:val="000000"/>
              </w:rPr>
              <w:t>urszula.allam-pelka@fundacja13.pl</w:t>
            </w:r>
          </w:p>
          <w:p w:rsidR="00B10413" w:rsidRPr="00B10413" w:rsidRDefault="00B10413" w:rsidP="00B10413">
            <w:pPr>
              <w:rPr>
                <w:rFonts w:ascii="Calibri" w:hAnsi="Calibri" w:cs="Calibri"/>
                <w:color w:val="000000"/>
              </w:rPr>
            </w:pPr>
            <w:r w:rsidRPr="00B10413">
              <w:rPr>
                <w:rFonts w:ascii="Calibri" w:hAnsi="Calibri" w:cs="Calibri"/>
                <w:color w:val="000000"/>
              </w:rPr>
              <w:t>lukasz.adamkiewicz@fundacja13.pl</w:t>
            </w:r>
          </w:p>
          <w:p w:rsidR="00CA7E28" w:rsidRPr="00902B7C" w:rsidRDefault="00B10413" w:rsidP="00B10413">
            <w:pPr>
              <w:rPr>
                <w:rFonts w:ascii="Calibri" w:hAnsi="Calibri" w:cs="Calibri"/>
                <w:color w:val="000000"/>
              </w:rPr>
            </w:pPr>
            <w:r w:rsidRPr="00B10413">
              <w:rPr>
                <w:rFonts w:ascii="Calibri" w:hAnsi="Calibri" w:cs="Calibri"/>
                <w:color w:val="000000"/>
              </w:rPr>
              <w:t>dominika.mucha@fundacja13.pl</w:t>
            </w:r>
          </w:p>
        </w:tc>
        <w:tc>
          <w:tcPr>
            <w:tcW w:w="4360" w:type="dxa"/>
            <w:vMerge/>
          </w:tcPr>
          <w:p w:rsidR="00CA7E28" w:rsidRPr="008478B8" w:rsidRDefault="00CA7E28" w:rsidP="006C3F61"/>
        </w:tc>
      </w:tr>
    </w:tbl>
    <w:p w:rsidR="00CA7E28" w:rsidRDefault="00CA7E28" w:rsidP="00CA7E28">
      <w:pPr>
        <w:jc w:val="both"/>
        <w:rPr>
          <w:rFonts w:eastAsia="Times New Roman"/>
          <w:color w:val="555555"/>
        </w:rPr>
      </w:pPr>
    </w:p>
    <w:p w:rsidR="00CA7E28" w:rsidRDefault="00CA7E28" w:rsidP="00CA7E28">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40399C" w:rsidRDefault="0040399C" w:rsidP="0040399C">
      <w:pPr>
        <w:spacing w:after="0" w:line="240" w:lineRule="auto"/>
        <w:jc w:val="both"/>
        <w:rPr>
          <w:rFonts w:ascii="Calibri" w:eastAsia="Times New Roman" w:hAnsi="Calibri" w:cs="Calibri"/>
          <w:color w:val="000000"/>
          <w:lang w:eastAsia="pl-PL"/>
        </w:rPr>
      </w:pPr>
      <w:r w:rsidRPr="0040399C">
        <w:rPr>
          <w:rFonts w:ascii="Calibri" w:eastAsia="Times New Roman" w:hAnsi="Calibri" w:cs="Calibri"/>
          <w:color w:val="000000"/>
          <w:lang w:eastAsia="pl-PL"/>
        </w:rPr>
        <w:t>#13 Foundation is a think tank founded by three individuals with expertise in areas of the environment protection, climate change, air quality and its impact on health and financial mechanisms. Foundation was founded in 2015 when the idea of turning our intellectual capacity into broader activity emerged. Our key objectives are pursuing activities related with developing and promoting knowledge about sustainable development, climate protection, natural environment and resources through initiation, support and management of studies and scientific research; raising awareness and to educate the participants of socioeconomic life in terms of sustainable development.</w:t>
      </w:r>
      <w:r w:rsidRPr="0040399C">
        <w:rPr>
          <w:rFonts w:ascii="Calibri" w:eastAsia="Times New Roman" w:hAnsi="Calibri" w:cs="Calibri"/>
          <w:color w:val="000000"/>
          <w:lang w:eastAsia="pl-PL"/>
        </w:rPr>
        <w:br/>
        <w:t>Currently Foundation is involved as a co-beneficiary in the Project Coal as a toxic financial asset - financial campaign targeting financial institutions in Poland engaged in and supporting new and existing lignite and coal capacities while demonstrating that there is need and interest to redirect this money into low-emission development financed by the KR fund coordinated by Foundation ‘</w:t>
      </w:r>
      <w:proofErr w:type="spellStart"/>
      <w:r w:rsidRPr="0040399C">
        <w:rPr>
          <w:rFonts w:ascii="Calibri" w:eastAsia="Times New Roman" w:hAnsi="Calibri" w:cs="Calibri"/>
          <w:color w:val="000000"/>
          <w:lang w:eastAsia="pl-PL"/>
        </w:rPr>
        <w:t>Rozwoj</w:t>
      </w:r>
      <w:proofErr w:type="spellEnd"/>
      <w:r w:rsidRPr="0040399C">
        <w:rPr>
          <w:rFonts w:ascii="Calibri" w:eastAsia="Times New Roman" w:hAnsi="Calibri" w:cs="Calibri"/>
          <w:color w:val="000000"/>
          <w:lang w:eastAsia="pl-PL"/>
        </w:rPr>
        <w:t xml:space="preserve"> </w:t>
      </w:r>
      <w:proofErr w:type="spellStart"/>
      <w:r w:rsidRPr="0040399C">
        <w:rPr>
          <w:rFonts w:ascii="Calibri" w:eastAsia="Times New Roman" w:hAnsi="Calibri" w:cs="Calibri"/>
          <w:color w:val="000000"/>
          <w:lang w:eastAsia="pl-PL"/>
        </w:rPr>
        <w:t>Tak</w:t>
      </w:r>
      <w:proofErr w:type="spellEnd"/>
      <w:r w:rsidRPr="0040399C">
        <w:rPr>
          <w:rFonts w:ascii="Calibri" w:eastAsia="Times New Roman" w:hAnsi="Calibri" w:cs="Calibri"/>
          <w:color w:val="000000"/>
          <w:lang w:eastAsia="pl-PL"/>
        </w:rPr>
        <w:t xml:space="preserve"> </w:t>
      </w:r>
      <w:proofErr w:type="spellStart"/>
      <w:r w:rsidRPr="0040399C">
        <w:rPr>
          <w:rFonts w:ascii="Calibri" w:eastAsia="Times New Roman" w:hAnsi="Calibri" w:cs="Calibri"/>
          <w:color w:val="000000"/>
          <w:lang w:eastAsia="pl-PL"/>
        </w:rPr>
        <w:t>Odkryki</w:t>
      </w:r>
      <w:proofErr w:type="spellEnd"/>
      <w:r w:rsidRPr="0040399C">
        <w:rPr>
          <w:rFonts w:ascii="Calibri" w:eastAsia="Times New Roman" w:hAnsi="Calibri" w:cs="Calibri"/>
          <w:color w:val="000000"/>
          <w:lang w:eastAsia="pl-PL"/>
        </w:rPr>
        <w:t xml:space="preserve"> </w:t>
      </w:r>
      <w:proofErr w:type="spellStart"/>
      <w:r w:rsidRPr="0040399C">
        <w:rPr>
          <w:rFonts w:ascii="Calibri" w:eastAsia="Times New Roman" w:hAnsi="Calibri" w:cs="Calibri"/>
          <w:color w:val="000000"/>
          <w:lang w:eastAsia="pl-PL"/>
        </w:rPr>
        <w:t>Nie</w:t>
      </w:r>
      <w:proofErr w:type="spellEnd"/>
      <w:r w:rsidRPr="0040399C">
        <w:rPr>
          <w:rFonts w:ascii="Calibri" w:eastAsia="Times New Roman" w:hAnsi="Calibri" w:cs="Calibri"/>
          <w:color w:val="000000"/>
          <w:lang w:eastAsia="pl-PL"/>
        </w:rPr>
        <w:t>’. Foundation has also a grant from European Climate Foundation, that engages Ministry of Health to become a stronger stakeholder for cleaner air by supporting them with technical expertise.</w:t>
      </w:r>
    </w:p>
    <w:p w:rsidR="0040399C" w:rsidRPr="0040399C" w:rsidRDefault="0040399C" w:rsidP="0040399C">
      <w:pPr>
        <w:spacing w:after="0" w:line="240" w:lineRule="auto"/>
        <w:jc w:val="both"/>
        <w:rPr>
          <w:rFonts w:ascii="Calibri" w:eastAsia="Times New Roman" w:hAnsi="Calibri" w:cs="Calibri"/>
          <w:color w:val="000000"/>
          <w:lang w:eastAsia="pl-PL"/>
        </w:rPr>
      </w:pPr>
      <w:r w:rsidRPr="0040399C">
        <w:rPr>
          <w:rFonts w:ascii="Calibri" w:eastAsia="Times New Roman" w:hAnsi="Calibri" w:cs="Calibri"/>
          <w:color w:val="000000"/>
          <w:lang w:eastAsia="pl-PL"/>
        </w:rPr>
        <w:t>Foundation doesn’t employ permanent staff as the Board decided to recruit task related experts. This concept allows us to dedicate more funds to better performance while attaining project objectives.</w:t>
      </w:r>
    </w:p>
    <w:p w:rsidR="008161C6" w:rsidRDefault="008161C6">
      <w:pPr>
        <w:rPr>
          <w:rFonts w:ascii="Calibri" w:eastAsia="Times New Roman" w:hAnsi="Calibri" w:cs="Calibri"/>
          <w:color w:val="000000"/>
          <w:lang w:eastAsia="pl-PL"/>
        </w:rPr>
      </w:pPr>
      <w:r>
        <w:rPr>
          <w:rFonts w:ascii="Calibri" w:eastAsia="Times New Roman" w:hAnsi="Calibri" w:cs="Calibri"/>
          <w:color w:val="000000"/>
          <w:lang w:eastAsia="pl-PL"/>
        </w:rPr>
        <w:br w:type="page"/>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6"/>
        <w:gridCol w:w="2631"/>
        <w:gridCol w:w="5131"/>
      </w:tblGrid>
      <w:tr w:rsidR="008161C6" w:rsidRPr="005A6685" w:rsidTr="006C3F61">
        <w:tc>
          <w:tcPr>
            <w:tcW w:w="1526" w:type="dxa"/>
          </w:tcPr>
          <w:p w:rsidR="008161C6" w:rsidRPr="00010B41" w:rsidRDefault="008161C6" w:rsidP="006C3F61">
            <w:pPr>
              <w:rPr>
                <w:b/>
                <w:color w:val="365F91" w:themeColor="accent1" w:themeShade="BF"/>
              </w:rPr>
            </w:pPr>
            <w:r w:rsidRPr="00010B41">
              <w:rPr>
                <w:b/>
                <w:color w:val="365F91" w:themeColor="accent1" w:themeShade="BF"/>
              </w:rPr>
              <w:lastRenderedPageBreak/>
              <w:t>Organisation</w:t>
            </w:r>
          </w:p>
        </w:tc>
        <w:tc>
          <w:tcPr>
            <w:tcW w:w="2631" w:type="dxa"/>
          </w:tcPr>
          <w:p w:rsidR="008161C6" w:rsidRPr="00902B7C" w:rsidRDefault="00D472C9" w:rsidP="006C3F61">
            <w:pPr>
              <w:pStyle w:val="Nagwek1"/>
              <w:outlineLvl w:val="0"/>
              <w:rPr>
                <w:lang w:val="pl-PL"/>
              </w:rPr>
            </w:pPr>
            <w:bookmarkStart w:id="18" w:name="_Toc508879937"/>
            <w:proofErr w:type="spellStart"/>
            <w:r w:rsidRPr="00D472C9">
              <w:rPr>
                <w:rFonts w:eastAsia="Times New Roman"/>
                <w:lang w:val="pl-PL"/>
              </w:rPr>
              <w:t>Odin</w:t>
            </w:r>
            <w:proofErr w:type="spellEnd"/>
            <w:r w:rsidRPr="00D472C9">
              <w:rPr>
                <w:rFonts w:eastAsia="Times New Roman"/>
                <w:lang w:val="pl-PL"/>
              </w:rPr>
              <w:t xml:space="preserve"> </w:t>
            </w:r>
            <w:proofErr w:type="spellStart"/>
            <w:r w:rsidRPr="00D472C9">
              <w:rPr>
                <w:rFonts w:eastAsia="Times New Roman"/>
                <w:lang w:val="pl-PL"/>
              </w:rPr>
              <w:t>Brokers</w:t>
            </w:r>
            <w:bookmarkEnd w:id="18"/>
            <w:proofErr w:type="spellEnd"/>
          </w:p>
        </w:tc>
        <w:tc>
          <w:tcPr>
            <w:tcW w:w="5131" w:type="dxa"/>
            <w:vMerge w:val="restart"/>
          </w:tcPr>
          <w:p w:rsidR="008161C6" w:rsidRPr="005A1EC8" w:rsidRDefault="00D472C9" w:rsidP="006C3F61">
            <w:pPr>
              <w:jc w:val="center"/>
              <w:rPr>
                <w:lang w:val="en-US"/>
              </w:rPr>
            </w:pPr>
            <w:r>
              <w:rPr>
                <w:noProof/>
                <w:lang w:val="pl-PL"/>
              </w:rPr>
              <w:drawing>
                <wp:inline distT="0" distB="0" distL="0" distR="0">
                  <wp:extent cx="2105247" cy="2105247"/>
                  <wp:effectExtent l="0" t="0" r="9525" b="9525"/>
                  <wp:docPr id="34" name="Obraz 34" descr="http://www.kpk.gov.pl/wp-content/uploads/wpforms/37697-caa378928a3e9ae8a71f93a1be8f4013/ODIN-BROKERS-5aa45fec9c1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pk.gov.pl/wp-content/uploads/wpforms/37697-caa378928a3e9ae8a71f93a1be8f4013/ODIN-BROKERS-5aa45fec9c1b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5137" cy="2105137"/>
                          </a:xfrm>
                          <a:prstGeom prst="rect">
                            <a:avLst/>
                          </a:prstGeom>
                          <a:noFill/>
                          <a:ln>
                            <a:noFill/>
                          </a:ln>
                        </pic:spPr>
                      </pic:pic>
                    </a:graphicData>
                  </a:graphic>
                </wp:inline>
              </w:drawing>
            </w:r>
          </w:p>
        </w:tc>
      </w:tr>
      <w:tr w:rsidR="008161C6" w:rsidRPr="00527EAA" w:rsidTr="006C3F61">
        <w:tc>
          <w:tcPr>
            <w:tcW w:w="4157" w:type="dxa"/>
            <w:gridSpan w:val="2"/>
          </w:tcPr>
          <w:p w:rsidR="008161C6" w:rsidRPr="00BD28B7" w:rsidRDefault="008161C6" w:rsidP="006C3F61">
            <w:pPr>
              <w:rPr>
                <w:b/>
                <w:color w:val="365F91" w:themeColor="accent1" w:themeShade="BF"/>
                <w:lang w:val="en-US"/>
              </w:rPr>
            </w:pPr>
            <w:r w:rsidRPr="00BD28B7">
              <w:rPr>
                <w:b/>
                <w:color w:val="365F91" w:themeColor="accent1" w:themeShade="BF"/>
                <w:lang w:val="en-US"/>
              </w:rPr>
              <w:t>Contact details</w:t>
            </w:r>
          </w:p>
        </w:tc>
        <w:tc>
          <w:tcPr>
            <w:tcW w:w="5131" w:type="dxa"/>
            <w:vMerge/>
          </w:tcPr>
          <w:p w:rsidR="008161C6" w:rsidRDefault="008161C6" w:rsidP="006C3F61">
            <w:pPr>
              <w:rPr>
                <w:lang w:val="en-US"/>
              </w:rPr>
            </w:pPr>
          </w:p>
        </w:tc>
      </w:tr>
      <w:tr w:rsidR="008161C6" w:rsidRPr="00527EAA" w:rsidTr="006C3F61">
        <w:tc>
          <w:tcPr>
            <w:tcW w:w="1526" w:type="dxa"/>
          </w:tcPr>
          <w:p w:rsidR="008161C6" w:rsidRPr="00BD28B7" w:rsidRDefault="008161C6" w:rsidP="006C3F61">
            <w:pPr>
              <w:rPr>
                <w:b/>
                <w:color w:val="365F91" w:themeColor="accent1" w:themeShade="BF"/>
                <w:lang w:val="en-US"/>
              </w:rPr>
            </w:pPr>
            <w:r w:rsidRPr="00BD28B7">
              <w:rPr>
                <w:b/>
                <w:color w:val="365F91" w:themeColor="accent1" w:themeShade="BF"/>
                <w:lang w:val="en-US"/>
              </w:rPr>
              <w:t>First name &amp; surname</w:t>
            </w:r>
          </w:p>
        </w:tc>
        <w:tc>
          <w:tcPr>
            <w:tcW w:w="2631" w:type="dxa"/>
          </w:tcPr>
          <w:p w:rsidR="00D472C9" w:rsidRDefault="00D472C9" w:rsidP="00D472C9">
            <w:pPr>
              <w:rPr>
                <w:rFonts w:ascii="Calibri" w:hAnsi="Calibri" w:cs="Calibri"/>
                <w:color w:val="000000"/>
              </w:rPr>
            </w:pPr>
            <w:proofErr w:type="spellStart"/>
            <w:r>
              <w:rPr>
                <w:rFonts w:ascii="Calibri" w:hAnsi="Calibri" w:cs="Calibri"/>
                <w:color w:val="000000"/>
              </w:rPr>
              <w:t>Przemysław</w:t>
            </w:r>
            <w:proofErr w:type="spellEnd"/>
            <w:r>
              <w:rPr>
                <w:rFonts w:ascii="Calibri" w:hAnsi="Calibri" w:cs="Calibri"/>
                <w:color w:val="000000"/>
              </w:rPr>
              <w:t xml:space="preserve"> </w:t>
            </w:r>
            <w:proofErr w:type="spellStart"/>
            <w:r>
              <w:rPr>
                <w:rFonts w:ascii="Calibri" w:hAnsi="Calibri" w:cs="Calibri"/>
                <w:color w:val="000000"/>
              </w:rPr>
              <w:t>Nowakowski</w:t>
            </w:r>
            <w:proofErr w:type="spellEnd"/>
          </w:p>
          <w:p w:rsidR="008161C6" w:rsidRPr="008478B8" w:rsidRDefault="008161C6" w:rsidP="006C3F61"/>
        </w:tc>
        <w:tc>
          <w:tcPr>
            <w:tcW w:w="5131" w:type="dxa"/>
            <w:vMerge/>
          </w:tcPr>
          <w:p w:rsidR="008161C6" w:rsidRPr="008478B8" w:rsidRDefault="008161C6" w:rsidP="006C3F61"/>
        </w:tc>
      </w:tr>
      <w:tr w:rsidR="008161C6" w:rsidRPr="00527EAA" w:rsidTr="006C3F61">
        <w:tc>
          <w:tcPr>
            <w:tcW w:w="1526" w:type="dxa"/>
          </w:tcPr>
          <w:p w:rsidR="008161C6" w:rsidRPr="00BD28B7" w:rsidRDefault="008161C6" w:rsidP="006C3F61">
            <w:pPr>
              <w:rPr>
                <w:b/>
                <w:color w:val="365F91" w:themeColor="accent1" w:themeShade="BF"/>
                <w:lang w:val="en-US"/>
              </w:rPr>
            </w:pPr>
            <w:r w:rsidRPr="00BD28B7">
              <w:rPr>
                <w:b/>
                <w:color w:val="365F91" w:themeColor="accent1" w:themeShade="BF"/>
                <w:lang w:val="en-US"/>
              </w:rPr>
              <w:t>Phone</w:t>
            </w:r>
          </w:p>
        </w:tc>
        <w:tc>
          <w:tcPr>
            <w:tcW w:w="2631" w:type="dxa"/>
          </w:tcPr>
          <w:p w:rsidR="00D472C9" w:rsidRDefault="00D472C9" w:rsidP="00D472C9">
            <w:pPr>
              <w:rPr>
                <w:rFonts w:ascii="Calibri" w:hAnsi="Calibri" w:cs="Calibri"/>
                <w:color w:val="000000"/>
              </w:rPr>
            </w:pPr>
            <w:r>
              <w:rPr>
                <w:rFonts w:ascii="Calibri" w:hAnsi="Calibri" w:cs="Calibri"/>
                <w:color w:val="000000"/>
              </w:rPr>
              <w:t>+48 791 78 11 07</w:t>
            </w:r>
          </w:p>
          <w:p w:rsidR="008161C6" w:rsidRPr="00902B7C" w:rsidRDefault="008161C6" w:rsidP="006C3F61">
            <w:pPr>
              <w:rPr>
                <w:rFonts w:ascii="Calibri" w:hAnsi="Calibri" w:cs="Calibri"/>
                <w:color w:val="000000"/>
              </w:rPr>
            </w:pPr>
          </w:p>
        </w:tc>
        <w:tc>
          <w:tcPr>
            <w:tcW w:w="5131" w:type="dxa"/>
            <w:vMerge/>
          </w:tcPr>
          <w:p w:rsidR="008161C6" w:rsidRPr="00DF2870" w:rsidRDefault="008161C6" w:rsidP="006C3F61">
            <w:pPr>
              <w:rPr>
                <w:lang w:val="en-US"/>
              </w:rPr>
            </w:pPr>
          </w:p>
        </w:tc>
      </w:tr>
      <w:tr w:rsidR="008161C6" w:rsidRPr="00902B7C" w:rsidTr="006C3F61">
        <w:tc>
          <w:tcPr>
            <w:tcW w:w="1526" w:type="dxa"/>
          </w:tcPr>
          <w:p w:rsidR="008161C6" w:rsidRPr="00BD28B7" w:rsidRDefault="008161C6" w:rsidP="006C3F61">
            <w:pPr>
              <w:rPr>
                <w:b/>
                <w:color w:val="365F91" w:themeColor="accent1" w:themeShade="BF"/>
                <w:lang w:val="en-US"/>
              </w:rPr>
            </w:pPr>
            <w:r w:rsidRPr="00BD28B7">
              <w:rPr>
                <w:b/>
                <w:color w:val="365F91" w:themeColor="accent1" w:themeShade="BF"/>
                <w:lang w:val="en-US"/>
              </w:rPr>
              <w:t>Address</w:t>
            </w:r>
          </w:p>
        </w:tc>
        <w:tc>
          <w:tcPr>
            <w:tcW w:w="2631" w:type="dxa"/>
          </w:tcPr>
          <w:p w:rsidR="00D472C9" w:rsidRDefault="00D472C9" w:rsidP="00D472C9">
            <w:pPr>
              <w:rPr>
                <w:rFonts w:ascii="Calibri" w:hAnsi="Calibri" w:cs="Calibri"/>
                <w:color w:val="000000"/>
              </w:rPr>
            </w:pPr>
            <w:proofErr w:type="spellStart"/>
            <w:r>
              <w:rPr>
                <w:rFonts w:ascii="Calibri" w:hAnsi="Calibri" w:cs="Calibri"/>
                <w:color w:val="000000"/>
              </w:rPr>
              <w:t>Muszyńskiego</w:t>
            </w:r>
            <w:proofErr w:type="spellEnd"/>
            <w:r>
              <w:rPr>
                <w:rFonts w:ascii="Calibri" w:hAnsi="Calibri" w:cs="Calibri"/>
                <w:color w:val="000000"/>
              </w:rPr>
              <w:t xml:space="preserve"> 2, </w:t>
            </w:r>
            <w:proofErr w:type="spellStart"/>
            <w:r>
              <w:rPr>
                <w:rFonts w:ascii="Calibri" w:hAnsi="Calibri" w:cs="Calibri"/>
                <w:color w:val="000000"/>
              </w:rPr>
              <w:t>Łódź</w:t>
            </w:r>
            <w:proofErr w:type="spellEnd"/>
          </w:p>
          <w:p w:rsidR="008161C6" w:rsidRPr="00902B7C" w:rsidRDefault="008161C6" w:rsidP="006C3F61">
            <w:pPr>
              <w:rPr>
                <w:rFonts w:ascii="Calibri" w:hAnsi="Calibri" w:cs="Calibri"/>
                <w:color w:val="000000"/>
                <w:lang w:val="pl-PL"/>
              </w:rPr>
            </w:pPr>
          </w:p>
        </w:tc>
        <w:tc>
          <w:tcPr>
            <w:tcW w:w="5131" w:type="dxa"/>
            <w:vMerge/>
          </w:tcPr>
          <w:p w:rsidR="008161C6" w:rsidRPr="00902B7C" w:rsidRDefault="008161C6" w:rsidP="006C3F61">
            <w:pPr>
              <w:rPr>
                <w:lang w:val="pl-PL"/>
              </w:rPr>
            </w:pPr>
          </w:p>
        </w:tc>
      </w:tr>
      <w:tr w:rsidR="008161C6" w:rsidRPr="00527EAA" w:rsidTr="006C3F61">
        <w:tc>
          <w:tcPr>
            <w:tcW w:w="1526" w:type="dxa"/>
          </w:tcPr>
          <w:p w:rsidR="008161C6" w:rsidRPr="00BD28B7" w:rsidRDefault="008161C6" w:rsidP="006C3F61">
            <w:pPr>
              <w:rPr>
                <w:b/>
                <w:color w:val="365F91" w:themeColor="accent1" w:themeShade="BF"/>
                <w:lang w:val="en-US"/>
              </w:rPr>
            </w:pPr>
            <w:r w:rsidRPr="00BD28B7">
              <w:rPr>
                <w:b/>
                <w:color w:val="365F91" w:themeColor="accent1" w:themeShade="BF"/>
                <w:lang w:val="en-US"/>
              </w:rPr>
              <w:t>e-mail</w:t>
            </w:r>
          </w:p>
        </w:tc>
        <w:tc>
          <w:tcPr>
            <w:tcW w:w="2631" w:type="dxa"/>
          </w:tcPr>
          <w:p w:rsidR="00D472C9" w:rsidRDefault="00D472C9" w:rsidP="00D472C9">
            <w:pPr>
              <w:rPr>
                <w:rFonts w:ascii="Calibri" w:hAnsi="Calibri" w:cs="Calibri"/>
                <w:color w:val="000000"/>
              </w:rPr>
            </w:pPr>
            <w:r>
              <w:rPr>
                <w:rFonts w:ascii="Calibri" w:hAnsi="Calibri" w:cs="Calibri"/>
                <w:color w:val="000000"/>
              </w:rPr>
              <w:t>hello@odinbrokers.xyz</w:t>
            </w:r>
          </w:p>
          <w:p w:rsidR="008161C6" w:rsidRPr="00902B7C" w:rsidRDefault="008161C6" w:rsidP="006C3F61">
            <w:pPr>
              <w:rPr>
                <w:rFonts w:ascii="Calibri" w:hAnsi="Calibri" w:cs="Calibri"/>
                <w:color w:val="000000"/>
              </w:rPr>
            </w:pPr>
          </w:p>
        </w:tc>
        <w:tc>
          <w:tcPr>
            <w:tcW w:w="5131" w:type="dxa"/>
            <w:vMerge/>
          </w:tcPr>
          <w:p w:rsidR="008161C6" w:rsidRPr="008478B8" w:rsidRDefault="008161C6" w:rsidP="006C3F61"/>
        </w:tc>
      </w:tr>
    </w:tbl>
    <w:p w:rsidR="008161C6" w:rsidRDefault="008161C6" w:rsidP="008161C6">
      <w:pPr>
        <w:jc w:val="both"/>
        <w:rPr>
          <w:rFonts w:eastAsia="Times New Roman"/>
          <w:color w:val="555555"/>
        </w:rPr>
      </w:pPr>
    </w:p>
    <w:p w:rsidR="008161C6" w:rsidRDefault="008161C6" w:rsidP="008161C6">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D472C9" w:rsidRPr="00D472C9" w:rsidRDefault="00D472C9" w:rsidP="00D472C9">
      <w:pPr>
        <w:spacing w:after="0" w:line="240" w:lineRule="auto"/>
        <w:jc w:val="both"/>
        <w:rPr>
          <w:rFonts w:ascii="Calibri" w:eastAsia="Times New Roman" w:hAnsi="Calibri" w:cs="Calibri"/>
          <w:color w:val="000000"/>
          <w:lang w:eastAsia="pl-PL"/>
        </w:rPr>
      </w:pPr>
      <w:r w:rsidRPr="00D472C9">
        <w:rPr>
          <w:rFonts w:ascii="Calibri" w:eastAsia="Times New Roman" w:hAnsi="Calibri" w:cs="Calibri"/>
          <w:color w:val="000000"/>
          <w:lang w:eastAsia="pl-PL"/>
        </w:rPr>
        <w:t>Odin Brokers is an association of brokers. In 2017 we started Green Hub Project: non-formal initiative of regional stakeholders interested in the zero waste movement, circular economy, recycling and health related issues. Green Hub is an initiative of local and regional NGOs, business, and researchers who are willing to establish a cooperation and raise awareness building the bottom up approach and understanding towards circular economy.</w:t>
      </w:r>
    </w:p>
    <w:p w:rsidR="008161C6" w:rsidRPr="00902B7C" w:rsidRDefault="008161C6" w:rsidP="008161C6">
      <w:pPr>
        <w:spacing w:after="0" w:line="240" w:lineRule="auto"/>
        <w:jc w:val="both"/>
        <w:rPr>
          <w:rFonts w:ascii="Calibri" w:eastAsia="Times New Roman" w:hAnsi="Calibri" w:cs="Calibri"/>
          <w:color w:val="000000"/>
          <w:lang w:eastAsia="pl-PL"/>
        </w:rPr>
      </w:pPr>
    </w:p>
    <w:p w:rsidR="008161C6" w:rsidRDefault="008161C6">
      <w:pPr>
        <w:rPr>
          <w:rFonts w:ascii="Calibri" w:eastAsia="Times New Roman" w:hAnsi="Calibri" w:cs="Calibri"/>
          <w:color w:val="000000"/>
          <w:lang w:eastAsia="pl-PL"/>
        </w:rPr>
      </w:pPr>
      <w:r>
        <w:rPr>
          <w:rFonts w:ascii="Calibri" w:eastAsia="Times New Roman" w:hAnsi="Calibri" w:cs="Calibri"/>
          <w:color w:val="000000"/>
          <w:lang w:eastAsia="pl-PL"/>
        </w:rPr>
        <w:br w:type="page"/>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6"/>
        <w:gridCol w:w="2631"/>
        <w:gridCol w:w="5131"/>
      </w:tblGrid>
      <w:tr w:rsidR="008161C6" w:rsidRPr="005A6685" w:rsidTr="006C3F61">
        <w:tc>
          <w:tcPr>
            <w:tcW w:w="1526" w:type="dxa"/>
          </w:tcPr>
          <w:p w:rsidR="008161C6" w:rsidRPr="00010B41" w:rsidRDefault="008161C6" w:rsidP="006C3F61">
            <w:pPr>
              <w:rPr>
                <w:b/>
                <w:color w:val="365F91" w:themeColor="accent1" w:themeShade="BF"/>
              </w:rPr>
            </w:pPr>
            <w:r w:rsidRPr="00010B41">
              <w:rPr>
                <w:b/>
                <w:color w:val="365F91" w:themeColor="accent1" w:themeShade="BF"/>
              </w:rPr>
              <w:lastRenderedPageBreak/>
              <w:t>Organisation</w:t>
            </w:r>
          </w:p>
        </w:tc>
        <w:tc>
          <w:tcPr>
            <w:tcW w:w="2631" w:type="dxa"/>
          </w:tcPr>
          <w:p w:rsidR="008161C6" w:rsidRPr="00902B7C" w:rsidRDefault="00960CD3" w:rsidP="006C3F61">
            <w:pPr>
              <w:pStyle w:val="Nagwek1"/>
              <w:outlineLvl w:val="0"/>
              <w:rPr>
                <w:lang w:val="pl-PL"/>
              </w:rPr>
            </w:pPr>
            <w:bookmarkStart w:id="19" w:name="_Toc508879938"/>
            <w:r>
              <w:rPr>
                <w:rFonts w:eastAsia="Times New Roman"/>
                <w:lang w:val="pl-PL"/>
              </w:rPr>
              <w:t>INGOS</w:t>
            </w:r>
            <w:bookmarkEnd w:id="19"/>
          </w:p>
        </w:tc>
        <w:tc>
          <w:tcPr>
            <w:tcW w:w="5131" w:type="dxa"/>
            <w:vMerge w:val="restart"/>
          </w:tcPr>
          <w:p w:rsidR="008161C6" w:rsidRPr="005A1EC8" w:rsidRDefault="00960CD3" w:rsidP="006C3F61">
            <w:pPr>
              <w:jc w:val="center"/>
              <w:rPr>
                <w:lang w:val="en-US"/>
              </w:rPr>
            </w:pPr>
            <w:r>
              <w:rPr>
                <w:noProof/>
                <w:lang w:val="pl-PL"/>
              </w:rPr>
              <w:drawing>
                <wp:inline distT="0" distB="0" distL="0" distR="0">
                  <wp:extent cx="3115310" cy="1042035"/>
                  <wp:effectExtent l="0" t="0" r="8890" b="571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5310" cy="1042035"/>
                          </a:xfrm>
                          <a:prstGeom prst="rect">
                            <a:avLst/>
                          </a:prstGeom>
                          <a:noFill/>
                          <a:ln>
                            <a:noFill/>
                          </a:ln>
                        </pic:spPr>
                      </pic:pic>
                    </a:graphicData>
                  </a:graphic>
                </wp:inline>
              </w:drawing>
            </w:r>
          </w:p>
        </w:tc>
      </w:tr>
      <w:tr w:rsidR="008161C6" w:rsidRPr="00527EAA" w:rsidTr="006C3F61">
        <w:tc>
          <w:tcPr>
            <w:tcW w:w="4157" w:type="dxa"/>
            <w:gridSpan w:val="2"/>
          </w:tcPr>
          <w:p w:rsidR="008161C6" w:rsidRPr="00BD28B7" w:rsidRDefault="008161C6" w:rsidP="006C3F61">
            <w:pPr>
              <w:rPr>
                <w:b/>
                <w:color w:val="365F91" w:themeColor="accent1" w:themeShade="BF"/>
                <w:lang w:val="en-US"/>
              </w:rPr>
            </w:pPr>
            <w:r w:rsidRPr="00BD28B7">
              <w:rPr>
                <w:b/>
                <w:color w:val="365F91" w:themeColor="accent1" w:themeShade="BF"/>
                <w:lang w:val="en-US"/>
              </w:rPr>
              <w:t>Contact details</w:t>
            </w:r>
          </w:p>
        </w:tc>
        <w:tc>
          <w:tcPr>
            <w:tcW w:w="5131" w:type="dxa"/>
            <w:vMerge/>
          </w:tcPr>
          <w:p w:rsidR="008161C6" w:rsidRDefault="008161C6" w:rsidP="006C3F61">
            <w:pPr>
              <w:rPr>
                <w:lang w:val="en-US"/>
              </w:rPr>
            </w:pPr>
          </w:p>
        </w:tc>
      </w:tr>
      <w:tr w:rsidR="008161C6" w:rsidRPr="00527EAA" w:rsidTr="006C3F61">
        <w:tc>
          <w:tcPr>
            <w:tcW w:w="1526" w:type="dxa"/>
          </w:tcPr>
          <w:p w:rsidR="008161C6" w:rsidRPr="00BD28B7" w:rsidRDefault="008161C6" w:rsidP="006C3F61">
            <w:pPr>
              <w:rPr>
                <w:b/>
                <w:color w:val="365F91" w:themeColor="accent1" w:themeShade="BF"/>
                <w:lang w:val="en-US"/>
              </w:rPr>
            </w:pPr>
            <w:r w:rsidRPr="00BD28B7">
              <w:rPr>
                <w:b/>
                <w:color w:val="365F91" w:themeColor="accent1" w:themeShade="BF"/>
                <w:lang w:val="en-US"/>
              </w:rPr>
              <w:t>First name &amp; surname</w:t>
            </w:r>
          </w:p>
        </w:tc>
        <w:tc>
          <w:tcPr>
            <w:tcW w:w="2631" w:type="dxa"/>
          </w:tcPr>
          <w:p w:rsidR="008161C6" w:rsidRPr="008478B8" w:rsidRDefault="002F0195" w:rsidP="006C3F61">
            <w:r>
              <w:t xml:space="preserve">Agnieszka </w:t>
            </w:r>
            <w:proofErr w:type="spellStart"/>
            <w:r>
              <w:t>Sznyk</w:t>
            </w:r>
            <w:proofErr w:type="spellEnd"/>
          </w:p>
        </w:tc>
        <w:tc>
          <w:tcPr>
            <w:tcW w:w="5131" w:type="dxa"/>
            <w:vMerge/>
          </w:tcPr>
          <w:p w:rsidR="008161C6" w:rsidRPr="008478B8" w:rsidRDefault="008161C6" w:rsidP="006C3F61"/>
        </w:tc>
      </w:tr>
      <w:tr w:rsidR="008161C6" w:rsidRPr="00527EAA" w:rsidTr="006C3F61">
        <w:tc>
          <w:tcPr>
            <w:tcW w:w="1526" w:type="dxa"/>
          </w:tcPr>
          <w:p w:rsidR="008161C6" w:rsidRPr="00BD28B7" w:rsidRDefault="008161C6" w:rsidP="006C3F61">
            <w:pPr>
              <w:rPr>
                <w:b/>
                <w:color w:val="365F91" w:themeColor="accent1" w:themeShade="BF"/>
                <w:lang w:val="en-US"/>
              </w:rPr>
            </w:pPr>
            <w:r w:rsidRPr="00BD28B7">
              <w:rPr>
                <w:b/>
                <w:color w:val="365F91" w:themeColor="accent1" w:themeShade="BF"/>
                <w:lang w:val="en-US"/>
              </w:rPr>
              <w:t>Phone</w:t>
            </w:r>
          </w:p>
        </w:tc>
        <w:tc>
          <w:tcPr>
            <w:tcW w:w="2631" w:type="dxa"/>
          </w:tcPr>
          <w:p w:rsidR="008161C6" w:rsidRPr="00902B7C" w:rsidRDefault="002F0195" w:rsidP="006C3F61">
            <w:pPr>
              <w:rPr>
                <w:rFonts w:ascii="Calibri" w:hAnsi="Calibri" w:cs="Calibri"/>
                <w:color w:val="000000"/>
              </w:rPr>
            </w:pPr>
            <w:r>
              <w:rPr>
                <w:rFonts w:ascii="Calibri" w:hAnsi="Calibri" w:cs="Calibri"/>
                <w:color w:val="000000"/>
              </w:rPr>
              <w:t>+48667099033</w:t>
            </w:r>
          </w:p>
        </w:tc>
        <w:tc>
          <w:tcPr>
            <w:tcW w:w="5131" w:type="dxa"/>
            <w:vMerge/>
          </w:tcPr>
          <w:p w:rsidR="008161C6" w:rsidRPr="00DF2870" w:rsidRDefault="008161C6" w:rsidP="006C3F61">
            <w:pPr>
              <w:rPr>
                <w:lang w:val="en-US"/>
              </w:rPr>
            </w:pPr>
          </w:p>
        </w:tc>
      </w:tr>
      <w:tr w:rsidR="008161C6" w:rsidRPr="00902B7C" w:rsidTr="006C3F61">
        <w:tc>
          <w:tcPr>
            <w:tcW w:w="1526" w:type="dxa"/>
          </w:tcPr>
          <w:p w:rsidR="008161C6" w:rsidRPr="00BD28B7" w:rsidRDefault="008161C6" w:rsidP="006C3F61">
            <w:pPr>
              <w:rPr>
                <w:b/>
                <w:color w:val="365F91" w:themeColor="accent1" w:themeShade="BF"/>
                <w:lang w:val="en-US"/>
              </w:rPr>
            </w:pPr>
            <w:r w:rsidRPr="00BD28B7">
              <w:rPr>
                <w:b/>
                <w:color w:val="365F91" w:themeColor="accent1" w:themeShade="BF"/>
                <w:lang w:val="en-US"/>
              </w:rPr>
              <w:t>Address</w:t>
            </w:r>
          </w:p>
        </w:tc>
        <w:tc>
          <w:tcPr>
            <w:tcW w:w="2631" w:type="dxa"/>
          </w:tcPr>
          <w:p w:rsidR="008161C6" w:rsidRPr="00902B7C" w:rsidRDefault="002F0195" w:rsidP="006C3F61">
            <w:pPr>
              <w:rPr>
                <w:rFonts w:ascii="Calibri" w:hAnsi="Calibri" w:cs="Calibri"/>
                <w:color w:val="000000"/>
                <w:lang w:val="pl-PL"/>
              </w:rPr>
            </w:pPr>
            <w:r>
              <w:rPr>
                <w:rFonts w:ascii="Calibri" w:hAnsi="Calibri" w:cs="Calibri"/>
                <w:color w:val="000000"/>
                <w:lang w:val="pl-PL"/>
              </w:rPr>
              <w:t>Jaworzyńska 7/9 00-634 Warszawa</w:t>
            </w:r>
          </w:p>
        </w:tc>
        <w:tc>
          <w:tcPr>
            <w:tcW w:w="5131" w:type="dxa"/>
            <w:vMerge/>
          </w:tcPr>
          <w:p w:rsidR="008161C6" w:rsidRPr="00902B7C" w:rsidRDefault="008161C6" w:rsidP="006C3F61">
            <w:pPr>
              <w:rPr>
                <w:lang w:val="pl-PL"/>
              </w:rPr>
            </w:pPr>
          </w:p>
        </w:tc>
      </w:tr>
      <w:tr w:rsidR="008161C6" w:rsidRPr="00527EAA" w:rsidTr="006C3F61">
        <w:tc>
          <w:tcPr>
            <w:tcW w:w="1526" w:type="dxa"/>
          </w:tcPr>
          <w:p w:rsidR="008161C6" w:rsidRPr="00BD28B7" w:rsidRDefault="008161C6" w:rsidP="006C3F61">
            <w:pPr>
              <w:rPr>
                <w:b/>
                <w:color w:val="365F91" w:themeColor="accent1" w:themeShade="BF"/>
                <w:lang w:val="en-US"/>
              </w:rPr>
            </w:pPr>
            <w:r w:rsidRPr="00BD28B7">
              <w:rPr>
                <w:b/>
                <w:color w:val="365F91" w:themeColor="accent1" w:themeShade="BF"/>
                <w:lang w:val="en-US"/>
              </w:rPr>
              <w:t>e-mail</w:t>
            </w:r>
          </w:p>
        </w:tc>
        <w:tc>
          <w:tcPr>
            <w:tcW w:w="2631" w:type="dxa"/>
          </w:tcPr>
          <w:p w:rsidR="008161C6" w:rsidRPr="00902B7C" w:rsidRDefault="002F0195" w:rsidP="006C3F61">
            <w:pPr>
              <w:rPr>
                <w:rFonts w:ascii="Calibri" w:hAnsi="Calibri" w:cs="Calibri"/>
                <w:color w:val="000000"/>
              </w:rPr>
            </w:pPr>
            <w:r>
              <w:rPr>
                <w:rFonts w:ascii="Calibri" w:hAnsi="Calibri" w:cs="Calibri"/>
                <w:color w:val="000000"/>
              </w:rPr>
              <w:t>a.sznyk@ingos.pl</w:t>
            </w:r>
          </w:p>
        </w:tc>
        <w:tc>
          <w:tcPr>
            <w:tcW w:w="5131" w:type="dxa"/>
            <w:vMerge/>
          </w:tcPr>
          <w:p w:rsidR="008161C6" w:rsidRPr="008478B8" w:rsidRDefault="008161C6" w:rsidP="006C3F61"/>
        </w:tc>
      </w:tr>
    </w:tbl>
    <w:p w:rsidR="008161C6" w:rsidRDefault="008161C6" w:rsidP="008161C6">
      <w:pPr>
        <w:jc w:val="both"/>
        <w:rPr>
          <w:rFonts w:eastAsia="Times New Roman"/>
          <w:color w:val="555555"/>
        </w:rPr>
      </w:pPr>
    </w:p>
    <w:p w:rsidR="008161C6" w:rsidRDefault="008161C6" w:rsidP="008161C6">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FA1450" w:rsidRDefault="00960CD3" w:rsidP="008161C6">
      <w:pPr>
        <w:spacing w:after="0" w:line="240" w:lineRule="auto"/>
        <w:jc w:val="both"/>
        <w:rPr>
          <w:sz w:val="20"/>
          <w:szCs w:val="20"/>
          <w:lang w:val="en-US"/>
        </w:rPr>
      </w:pPr>
      <w:r>
        <w:rPr>
          <w:sz w:val="20"/>
          <w:szCs w:val="20"/>
          <w:lang w:val="en-US"/>
        </w:rPr>
        <w:t xml:space="preserve">Institute of Innovative Economy is a </w:t>
      </w:r>
      <w:r>
        <w:rPr>
          <w:b/>
          <w:bCs/>
          <w:sz w:val="20"/>
          <w:szCs w:val="20"/>
          <w:lang w:val="en-US"/>
        </w:rPr>
        <w:t xml:space="preserve">non-governmental organization based in Warsaw, Poland, </w:t>
      </w:r>
      <w:r>
        <w:rPr>
          <w:sz w:val="20"/>
          <w:szCs w:val="20"/>
          <w:lang w:val="en-US"/>
        </w:rPr>
        <w:t xml:space="preserve">operating in development, implementation and promotion of </w:t>
      </w:r>
      <w:r>
        <w:rPr>
          <w:b/>
          <w:bCs/>
          <w:sz w:val="20"/>
          <w:szCs w:val="20"/>
          <w:lang w:val="en-US"/>
        </w:rPr>
        <w:t xml:space="preserve">modern, systemic approach </w:t>
      </w:r>
      <w:r>
        <w:rPr>
          <w:sz w:val="20"/>
          <w:szCs w:val="20"/>
          <w:lang w:val="en-US"/>
        </w:rPr>
        <w:t xml:space="preserve">for innovation development in different areas of economy.  </w:t>
      </w:r>
      <w:r>
        <w:rPr>
          <w:b/>
          <w:bCs/>
          <w:sz w:val="20"/>
          <w:szCs w:val="20"/>
          <w:lang w:val="en-US"/>
        </w:rPr>
        <w:t xml:space="preserve">The mission of the IIG </w:t>
      </w:r>
      <w:r>
        <w:rPr>
          <w:sz w:val="20"/>
          <w:szCs w:val="20"/>
          <w:lang w:val="en-US"/>
        </w:rPr>
        <w:t xml:space="preserve">is to create a platform enabling </w:t>
      </w:r>
      <w:r>
        <w:rPr>
          <w:b/>
          <w:bCs/>
          <w:sz w:val="20"/>
          <w:szCs w:val="20"/>
          <w:lang w:val="en-US"/>
        </w:rPr>
        <w:t xml:space="preserve">experience sharing </w:t>
      </w:r>
      <w:r>
        <w:rPr>
          <w:sz w:val="20"/>
          <w:szCs w:val="20"/>
          <w:lang w:val="en-US"/>
        </w:rPr>
        <w:t xml:space="preserve">between policy makers, scientific institutions, business and start-ups. Our main area of operation include circular economy, healthcare , energy sector and human resources development with special burden on gender balance. More information </w:t>
      </w:r>
      <w:hyperlink r:id="rId37" w:history="1">
        <w:r>
          <w:rPr>
            <w:rStyle w:val="Hipercze"/>
            <w:sz w:val="20"/>
            <w:szCs w:val="20"/>
            <w:lang w:val="en-US"/>
          </w:rPr>
          <w:t>www.ingos.pl</w:t>
        </w:r>
      </w:hyperlink>
    </w:p>
    <w:p w:rsidR="00FA1450" w:rsidRDefault="00FA1450">
      <w:pPr>
        <w:rPr>
          <w:sz w:val="20"/>
          <w:szCs w:val="20"/>
          <w:lang w:val="en-US"/>
        </w:rPr>
      </w:pPr>
      <w:r>
        <w:rPr>
          <w:sz w:val="20"/>
          <w:szCs w:val="20"/>
          <w:lang w:val="en-US"/>
        </w:rPr>
        <w:br w:type="page"/>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6"/>
        <w:gridCol w:w="2631"/>
        <w:gridCol w:w="5131"/>
      </w:tblGrid>
      <w:tr w:rsidR="00FA1450" w:rsidRPr="005A6685" w:rsidTr="006C3F61">
        <w:tc>
          <w:tcPr>
            <w:tcW w:w="1526" w:type="dxa"/>
          </w:tcPr>
          <w:p w:rsidR="00FA1450" w:rsidRPr="00010B41" w:rsidRDefault="00FA1450" w:rsidP="006C3F61">
            <w:pPr>
              <w:rPr>
                <w:b/>
                <w:color w:val="365F91" w:themeColor="accent1" w:themeShade="BF"/>
              </w:rPr>
            </w:pPr>
            <w:r w:rsidRPr="00010B41">
              <w:rPr>
                <w:b/>
                <w:color w:val="365F91" w:themeColor="accent1" w:themeShade="BF"/>
              </w:rPr>
              <w:lastRenderedPageBreak/>
              <w:t>Organisation</w:t>
            </w:r>
          </w:p>
        </w:tc>
        <w:tc>
          <w:tcPr>
            <w:tcW w:w="2631" w:type="dxa"/>
          </w:tcPr>
          <w:p w:rsidR="00FA1450" w:rsidRPr="00FA1450" w:rsidRDefault="00FA1450" w:rsidP="006C3F61">
            <w:pPr>
              <w:pStyle w:val="Nagwek1"/>
              <w:outlineLvl w:val="0"/>
            </w:pPr>
            <w:bookmarkStart w:id="20" w:name="_Toc508879939"/>
            <w:r w:rsidRPr="00FA1450">
              <w:rPr>
                <w:rFonts w:eastAsia="Times New Roman"/>
              </w:rPr>
              <w:t>Institute for Ecology of Industrial Areas</w:t>
            </w:r>
            <w:bookmarkEnd w:id="20"/>
          </w:p>
        </w:tc>
        <w:tc>
          <w:tcPr>
            <w:tcW w:w="5131" w:type="dxa"/>
            <w:vMerge w:val="restart"/>
          </w:tcPr>
          <w:p w:rsidR="00FA1450" w:rsidRPr="005A1EC8" w:rsidRDefault="00FA1450" w:rsidP="006C3F61">
            <w:pPr>
              <w:jc w:val="center"/>
              <w:rPr>
                <w:lang w:val="en-US"/>
              </w:rPr>
            </w:pPr>
            <w:r>
              <w:rPr>
                <w:noProof/>
                <w:lang w:val="pl-PL"/>
              </w:rPr>
              <w:drawing>
                <wp:inline distT="0" distB="0" distL="0" distR="0">
                  <wp:extent cx="2742882" cy="1499191"/>
                  <wp:effectExtent l="0" t="0" r="635" b="6350"/>
                  <wp:docPr id="38" name="Obraz 38" descr="http://www.kpk.gov.pl/wp-content/uploads/wpforms/37697-caa378928a3e9ae8a71f93a1be8f4013/IETU_logo_pods_kolor-5aa7ca1ca4f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pk.gov.pl/wp-content/uploads/wpforms/37697-caa378928a3e9ae8a71f93a1be8f4013/IETU_logo_pods_kolor-5aa7ca1ca4f3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3654" cy="1510545"/>
                          </a:xfrm>
                          <a:prstGeom prst="rect">
                            <a:avLst/>
                          </a:prstGeom>
                          <a:noFill/>
                          <a:ln>
                            <a:noFill/>
                          </a:ln>
                        </pic:spPr>
                      </pic:pic>
                    </a:graphicData>
                  </a:graphic>
                </wp:inline>
              </w:drawing>
            </w:r>
          </w:p>
        </w:tc>
      </w:tr>
      <w:tr w:rsidR="00FA1450" w:rsidRPr="00527EAA" w:rsidTr="006C3F61">
        <w:tc>
          <w:tcPr>
            <w:tcW w:w="4157" w:type="dxa"/>
            <w:gridSpan w:val="2"/>
          </w:tcPr>
          <w:p w:rsidR="00FA1450" w:rsidRPr="00BD28B7" w:rsidRDefault="00FA1450" w:rsidP="006C3F61">
            <w:pPr>
              <w:rPr>
                <w:b/>
                <w:color w:val="365F91" w:themeColor="accent1" w:themeShade="BF"/>
                <w:lang w:val="en-US"/>
              </w:rPr>
            </w:pPr>
            <w:r w:rsidRPr="00BD28B7">
              <w:rPr>
                <w:b/>
                <w:color w:val="365F91" w:themeColor="accent1" w:themeShade="BF"/>
                <w:lang w:val="en-US"/>
              </w:rPr>
              <w:t>Contact details</w:t>
            </w:r>
          </w:p>
        </w:tc>
        <w:tc>
          <w:tcPr>
            <w:tcW w:w="5131" w:type="dxa"/>
            <w:vMerge/>
          </w:tcPr>
          <w:p w:rsidR="00FA1450" w:rsidRDefault="00FA1450" w:rsidP="006C3F61">
            <w:pPr>
              <w:rPr>
                <w:lang w:val="en-US"/>
              </w:rPr>
            </w:pPr>
          </w:p>
        </w:tc>
      </w:tr>
      <w:tr w:rsidR="00FA1450" w:rsidRPr="00527EAA" w:rsidTr="006C3F61">
        <w:tc>
          <w:tcPr>
            <w:tcW w:w="1526" w:type="dxa"/>
          </w:tcPr>
          <w:p w:rsidR="00FA1450" w:rsidRPr="00BD28B7" w:rsidRDefault="00FA1450" w:rsidP="006C3F61">
            <w:pPr>
              <w:rPr>
                <w:b/>
                <w:color w:val="365F91" w:themeColor="accent1" w:themeShade="BF"/>
                <w:lang w:val="en-US"/>
              </w:rPr>
            </w:pPr>
            <w:r w:rsidRPr="00BD28B7">
              <w:rPr>
                <w:b/>
                <w:color w:val="365F91" w:themeColor="accent1" w:themeShade="BF"/>
                <w:lang w:val="en-US"/>
              </w:rPr>
              <w:t>First name &amp; surname</w:t>
            </w:r>
          </w:p>
        </w:tc>
        <w:tc>
          <w:tcPr>
            <w:tcW w:w="2631" w:type="dxa"/>
          </w:tcPr>
          <w:p w:rsidR="00FA1450" w:rsidRPr="008478B8" w:rsidRDefault="00FA1450" w:rsidP="00FA1450">
            <w:r>
              <w:rPr>
                <w:color w:val="555555"/>
              </w:rPr>
              <w:t>JAN SKOWRONEK</w:t>
            </w:r>
          </w:p>
        </w:tc>
        <w:tc>
          <w:tcPr>
            <w:tcW w:w="5131" w:type="dxa"/>
            <w:vMerge/>
          </w:tcPr>
          <w:p w:rsidR="00FA1450" w:rsidRPr="008478B8" w:rsidRDefault="00FA1450" w:rsidP="006C3F61"/>
        </w:tc>
      </w:tr>
      <w:tr w:rsidR="00FA1450" w:rsidRPr="00527EAA" w:rsidTr="006C3F61">
        <w:tc>
          <w:tcPr>
            <w:tcW w:w="1526" w:type="dxa"/>
          </w:tcPr>
          <w:p w:rsidR="00FA1450" w:rsidRPr="00BD28B7" w:rsidRDefault="00FA1450" w:rsidP="006C3F61">
            <w:pPr>
              <w:rPr>
                <w:b/>
                <w:color w:val="365F91" w:themeColor="accent1" w:themeShade="BF"/>
                <w:lang w:val="en-US"/>
              </w:rPr>
            </w:pPr>
            <w:r w:rsidRPr="00BD28B7">
              <w:rPr>
                <w:b/>
                <w:color w:val="365F91" w:themeColor="accent1" w:themeShade="BF"/>
                <w:lang w:val="en-US"/>
              </w:rPr>
              <w:t>Phone</w:t>
            </w:r>
          </w:p>
        </w:tc>
        <w:tc>
          <w:tcPr>
            <w:tcW w:w="2631" w:type="dxa"/>
          </w:tcPr>
          <w:p w:rsidR="00FA1450" w:rsidRPr="00902B7C" w:rsidRDefault="00FA1450" w:rsidP="00FA1450">
            <w:pPr>
              <w:ind w:firstLine="708"/>
              <w:rPr>
                <w:rFonts w:ascii="Calibri" w:hAnsi="Calibri" w:cs="Calibri"/>
                <w:color w:val="000000"/>
              </w:rPr>
            </w:pPr>
            <w:r>
              <w:rPr>
                <w:color w:val="555555"/>
              </w:rPr>
              <w:t>+48 609-822-555</w:t>
            </w:r>
          </w:p>
        </w:tc>
        <w:tc>
          <w:tcPr>
            <w:tcW w:w="5131" w:type="dxa"/>
            <w:vMerge/>
          </w:tcPr>
          <w:p w:rsidR="00FA1450" w:rsidRPr="00DF2870" w:rsidRDefault="00FA1450" w:rsidP="006C3F61">
            <w:pPr>
              <w:rPr>
                <w:lang w:val="en-US"/>
              </w:rPr>
            </w:pPr>
          </w:p>
        </w:tc>
      </w:tr>
      <w:tr w:rsidR="00FA1450" w:rsidRPr="00902B7C" w:rsidTr="006C3F61">
        <w:tc>
          <w:tcPr>
            <w:tcW w:w="1526" w:type="dxa"/>
          </w:tcPr>
          <w:p w:rsidR="00FA1450" w:rsidRPr="00BD28B7" w:rsidRDefault="00FA1450" w:rsidP="006C3F61">
            <w:pPr>
              <w:rPr>
                <w:b/>
                <w:color w:val="365F91" w:themeColor="accent1" w:themeShade="BF"/>
                <w:lang w:val="en-US"/>
              </w:rPr>
            </w:pPr>
            <w:r w:rsidRPr="00BD28B7">
              <w:rPr>
                <w:b/>
                <w:color w:val="365F91" w:themeColor="accent1" w:themeShade="BF"/>
                <w:lang w:val="en-US"/>
              </w:rPr>
              <w:t>Address</w:t>
            </w:r>
          </w:p>
        </w:tc>
        <w:tc>
          <w:tcPr>
            <w:tcW w:w="2631" w:type="dxa"/>
          </w:tcPr>
          <w:p w:rsidR="00FA1450" w:rsidRPr="00902B7C" w:rsidRDefault="00FA1450" w:rsidP="00FA1450">
            <w:pPr>
              <w:rPr>
                <w:rFonts w:ascii="Calibri" w:hAnsi="Calibri" w:cs="Calibri"/>
                <w:color w:val="000000"/>
                <w:lang w:val="pl-PL"/>
              </w:rPr>
            </w:pPr>
            <w:proofErr w:type="spellStart"/>
            <w:r>
              <w:rPr>
                <w:color w:val="555555"/>
              </w:rPr>
              <w:t>Kossutha</w:t>
            </w:r>
            <w:proofErr w:type="spellEnd"/>
            <w:r>
              <w:rPr>
                <w:color w:val="555555"/>
              </w:rPr>
              <w:t xml:space="preserve"> str. 6, 40-844 Katowice</w:t>
            </w:r>
          </w:p>
        </w:tc>
        <w:tc>
          <w:tcPr>
            <w:tcW w:w="5131" w:type="dxa"/>
            <w:vMerge/>
          </w:tcPr>
          <w:p w:rsidR="00FA1450" w:rsidRPr="00902B7C" w:rsidRDefault="00FA1450" w:rsidP="006C3F61">
            <w:pPr>
              <w:rPr>
                <w:lang w:val="pl-PL"/>
              </w:rPr>
            </w:pPr>
          </w:p>
        </w:tc>
      </w:tr>
      <w:tr w:rsidR="00FA1450" w:rsidRPr="00527EAA" w:rsidTr="006C3F61">
        <w:tc>
          <w:tcPr>
            <w:tcW w:w="1526" w:type="dxa"/>
          </w:tcPr>
          <w:p w:rsidR="00FA1450" w:rsidRPr="00BD28B7" w:rsidRDefault="00FA1450" w:rsidP="006C3F61">
            <w:pPr>
              <w:rPr>
                <w:b/>
                <w:color w:val="365F91" w:themeColor="accent1" w:themeShade="BF"/>
                <w:lang w:val="en-US"/>
              </w:rPr>
            </w:pPr>
            <w:r w:rsidRPr="00BD28B7">
              <w:rPr>
                <w:b/>
                <w:color w:val="365F91" w:themeColor="accent1" w:themeShade="BF"/>
                <w:lang w:val="en-US"/>
              </w:rPr>
              <w:t>e-mail</w:t>
            </w:r>
          </w:p>
        </w:tc>
        <w:tc>
          <w:tcPr>
            <w:tcW w:w="2631" w:type="dxa"/>
          </w:tcPr>
          <w:p w:rsidR="00FA1450" w:rsidRPr="00902B7C" w:rsidRDefault="004B4CF8" w:rsidP="00FA1450">
            <w:pPr>
              <w:rPr>
                <w:rFonts w:ascii="Calibri" w:hAnsi="Calibri" w:cs="Calibri"/>
                <w:color w:val="000000"/>
              </w:rPr>
            </w:pPr>
            <w:hyperlink r:id="rId39" w:history="1">
              <w:r w:rsidR="00FA1450">
                <w:rPr>
                  <w:rStyle w:val="Hipercze"/>
                  <w:color w:val="FF7F50"/>
                </w:rPr>
                <w:t>j.skowronek@ietu.pl</w:t>
              </w:r>
            </w:hyperlink>
          </w:p>
        </w:tc>
        <w:tc>
          <w:tcPr>
            <w:tcW w:w="5131" w:type="dxa"/>
            <w:vMerge/>
          </w:tcPr>
          <w:p w:rsidR="00FA1450" w:rsidRPr="008478B8" w:rsidRDefault="00FA1450" w:rsidP="006C3F61"/>
        </w:tc>
      </w:tr>
    </w:tbl>
    <w:p w:rsidR="00FA1450" w:rsidRDefault="00FA1450" w:rsidP="00FA1450">
      <w:pPr>
        <w:jc w:val="both"/>
        <w:rPr>
          <w:rFonts w:eastAsia="Times New Roman"/>
          <w:color w:val="555555"/>
        </w:rPr>
      </w:pPr>
    </w:p>
    <w:p w:rsidR="00FA1450" w:rsidRDefault="00FA1450" w:rsidP="00FA1450">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6B69E5" w:rsidRDefault="00FA1450" w:rsidP="008161C6">
      <w:pPr>
        <w:spacing w:after="0" w:line="240" w:lineRule="auto"/>
        <w:jc w:val="both"/>
        <w:rPr>
          <w:color w:val="555555"/>
        </w:rPr>
      </w:pPr>
      <w:r>
        <w:rPr>
          <w:color w:val="555555"/>
        </w:rPr>
        <w:t>The Institute for Ecology of Industrial Areas (IETU) is a research institute acting under the Minister of the Environment. The research and services offered by IETU focus on environmental challenges posed by industrialised and urbanised areas in the context of circular economy, resource efficiency, adaptation to climate change and mitigation of its effects. With its expert knowledge and experience IETU supports local and state administration, as well as business entities. Offering a wide range of research and consulting services, we provide our customers with high quality products based on our expertise and 45 years’ experience. At the same time, IETU researchers and experts continue to develop new knowledge, methods and tools for faster and more accurate diagnosing the condition of the environment and forecasting environmental quality changes, taking into account their impact on other components of the ecosystem and human health. The state-of-the-art and the effectiveness of IETU’s R&amp;D activity are based on stimulation of innovations and fostering their application, as well as on dissemination of research results and their use in environmental management and commercial technologies.</w:t>
      </w:r>
    </w:p>
    <w:p w:rsidR="006B69E5" w:rsidRDefault="006B69E5">
      <w:pPr>
        <w:rPr>
          <w:color w:val="555555"/>
        </w:rPr>
      </w:pPr>
      <w:r>
        <w:rPr>
          <w:color w:val="555555"/>
        </w:rPr>
        <w:br w:type="page"/>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6"/>
        <w:gridCol w:w="2631"/>
        <w:gridCol w:w="5131"/>
      </w:tblGrid>
      <w:tr w:rsidR="006B69E5" w:rsidRPr="005A6685" w:rsidTr="001A349D">
        <w:tc>
          <w:tcPr>
            <w:tcW w:w="1526" w:type="dxa"/>
          </w:tcPr>
          <w:p w:rsidR="006B69E5" w:rsidRPr="00010B41" w:rsidRDefault="006B69E5" w:rsidP="001A349D">
            <w:pPr>
              <w:rPr>
                <w:b/>
                <w:color w:val="365F91" w:themeColor="accent1" w:themeShade="BF"/>
              </w:rPr>
            </w:pPr>
            <w:r w:rsidRPr="00010B41">
              <w:rPr>
                <w:b/>
                <w:color w:val="365F91" w:themeColor="accent1" w:themeShade="BF"/>
              </w:rPr>
              <w:lastRenderedPageBreak/>
              <w:t>Organisation</w:t>
            </w:r>
          </w:p>
        </w:tc>
        <w:tc>
          <w:tcPr>
            <w:tcW w:w="2631" w:type="dxa"/>
          </w:tcPr>
          <w:p w:rsidR="006B69E5" w:rsidRPr="006B69E5" w:rsidRDefault="006B69E5" w:rsidP="001A349D">
            <w:pPr>
              <w:pStyle w:val="Nagwek1"/>
              <w:outlineLvl w:val="0"/>
              <w:rPr>
                <w:lang w:val="pl-PL"/>
              </w:rPr>
            </w:pPr>
            <w:bookmarkStart w:id="21" w:name="_Toc508879940"/>
            <w:proofErr w:type="spellStart"/>
            <w:r w:rsidRPr="006B69E5">
              <w:rPr>
                <w:lang w:val="pl-PL"/>
              </w:rPr>
              <w:t>Centram</w:t>
            </w:r>
            <w:proofErr w:type="spellEnd"/>
            <w:r w:rsidRPr="006B69E5">
              <w:rPr>
                <w:lang w:val="pl-PL"/>
              </w:rPr>
              <w:t xml:space="preserve"> </w:t>
            </w:r>
            <w:proofErr w:type="spellStart"/>
            <w:r w:rsidRPr="006B69E5">
              <w:rPr>
                <w:lang w:val="pl-PL"/>
              </w:rPr>
              <w:t>Mining</w:t>
            </w:r>
            <w:proofErr w:type="spellEnd"/>
            <w:r w:rsidRPr="006B69E5">
              <w:rPr>
                <w:lang w:val="pl-PL"/>
              </w:rPr>
              <w:t xml:space="preserve"> </w:t>
            </w:r>
            <w:proofErr w:type="spellStart"/>
            <w:r w:rsidRPr="006B69E5">
              <w:rPr>
                <w:lang w:val="pl-PL"/>
              </w:rPr>
              <w:t>Institute</w:t>
            </w:r>
            <w:proofErr w:type="spellEnd"/>
            <w:r w:rsidRPr="006B69E5">
              <w:rPr>
                <w:lang w:val="pl-PL"/>
              </w:rPr>
              <w:t xml:space="preserve"> (Główny Instytut Górnictwa)</w:t>
            </w:r>
            <w:bookmarkEnd w:id="21"/>
          </w:p>
        </w:tc>
        <w:tc>
          <w:tcPr>
            <w:tcW w:w="5131" w:type="dxa"/>
            <w:vMerge w:val="restart"/>
          </w:tcPr>
          <w:p w:rsidR="006B69E5" w:rsidRPr="005A1EC8" w:rsidRDefault="006B69E5" w:rsidP="001A349D">
            <w:pPr>
              <w:jc w:val="center"/>
              <w:rPr>
                <w:lang w:val="en-US"/>
              </w:rPr>
            </w:pPr>
            <w:r>
              <w:rPr>
                <w:noProof/>
                <w:lang w:val="pl-PL"/>
              </w:rPr>
              <w:drawing>
                <wp:inline distT="0" distB="0" distL="0" distR="0">
                  <wp:extent cx="967740" cy="1350645"/>
                  <wp:effectExtent l="0" t="0" r="3810" b="1905"/>
                  <wp:docPr id="19" name="Obraz 19" descr="http://www.kpk.gov.pl/wp-content/uploads/wpforms/37697-caa378928a3e9ae8a71f93a1be8f4013/Clipboard01-5aaa48cee9b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pk.gov.pl/wp-content/uploads/wpforms/37697-caa378928a3e9ae8a71f93a1be8f4013/Clipboard01-5aaa48cee9b6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7740" cy="1350645"/>
                          </a:xfrm>
                          <a:prstGeom prst="rect">
                            <a:avLst/>
                          </a:prstGeom>
                          <a:noFill/>
                          <a:ln>
                            <a:noFill/>
                          </a:ln>
                        </pic:spPr>
                      </pic:pic>
                    </a:graphicData>
                  </a:graphic>
                </wp:inline>
              </w:drawing>
            </w:r>
          </w:p>
        </w:tc>
      </w:tr>
      <w:tr w:rsidR="006B69E5" w:rsidRPr="00527EAA" w:rsidTr="001A349D">
        <w:tc>
          <w:tcPr>
            <w:tcW w:w="4157" w:type="dxa"/>
            <w:gridSpan w:val="2"/>
          </w:tcPr>
          <w:p w:rsidR="006B69E5" w:rsidRPr="00BD28B7" w:rsidRDefault="006B69E5" w:rsidP="001A349D">
            <w:pPr>
              <w:rPr>
                <w:b/>
                <w:color w:val="365F91" w:themeColor="accent1" w:themeShade="BF"/>
                <w:lang w:val="en-US"/>
              </w:rPr>
            </w:pPr>
            <w:r w:rsidRPr="00BD28B7">
              <w:rPr>
                <w:b/>
                <w:color w:val="365F91" w:themeColor="accent1" w:themeShade="BF"/>
                <w:lang w:val="en-US"/>
              </w:rPr>
              <w:t>Contact details</w:t>
            </w:r>
          </w:p>
        </w:tc>
        <w:tc>
          <w:tcPr>
            <w:tcW w:w="5131" w:type="dxa"/>
            <w:vMerge/>
          </w:tcPr>
          <w:p w:rsidR="006B69E5" w:rsidRDefault="006B69E5" w:rsidP="001A349D">
            <w:pPr>
              <w:rPr>
                <w:lang w:val="en-US"/>
              </w:rPr>
            </w:pPr>
          </w:p>
        </w:tc>
      </w:tr>
      <w:tr w:rsidR="006B69E5" w:rsidRPr="00527EAA" w:rsidTr="001A349D">
        <w:tc>
          <w:tcPr>
            <w:tcW w:w="1526" w:type="dxa"/>
          </w:tcPr>
          <w:p w:rsidR="006B69E5" w:rsidRPr="00BD28B7" w:rsidRDefault="006B69E5" w:rsidP="001A349D">
            <w:pPr>
              <w:rPr>
                <w:b/>
                <w:color w:val="365F91" w:themeColor="accent1" w:themeShade="BF"/>
                <w:lang w:val="en-US"/>
              </w:rPr>
            </w:pPr>
            <w:r w:rsidRPr="00BD28B7">
              <w:rPr>
                <w:b/>
                <w:color w:val="365F91" w:themeColor="accent1" w:themeShade="BF"/>
                <w:lang w:val="en-US"/>
              </w:rPr>
              <w:t>First name &amp; surname</w:t>
            </w:r>
          </w:p>
        </w:tc>
        <w:tc>
          <w:tcPr>
            <w:tcW w:w="2631" w:type="dxa"/>
          </w:tcPr>
          <w:p w:rsidR="006B69E5" w:rsidRPr="008478B8" w:rsidRDefault="006B69E5" w:rsidP="001A349D">
            <w:r>
              <w:t xml:space="preserve">Mariusz </w:t>
            </w:r>
            <w:proofErr w:type="spellStart"/>
            <w:r>
              <w:t>Kruczek</w:t>
            </w:r>
            <w:proofErr w:type="spellEnd"/>
          </w:p>
        </w:tc>
        <w:tc>
          <w:tcPr>
            <w:tcW w:w="5131" w:type="dxa"/>
            <w:vMerge/>
          </w:tcPr>
          <w:p w:rsidR="006B69E5" w:rsidRPr="008478B8" w:rsidRDefault="006B69E5" w:rsidP="001A349D"/>
        </w:tc>
      </w:tr>
      <w:tr w:rsidR="006B69E5" w:rsidRPr="00527EAA" w:rsidTr="001A349D">
        <w:tc>
          <w:tcPr>
            <w:tcW w:w="1526" w:type="dxa"/>
          </w:tcPr>
          <w:p w:rsidR="006B69E5" w:rsidRPr="00BD28B7" w:rsidRDefault="006B69E5" w:rsidP="001A349D">
            <w:pPr>
              <w:rPr>
                <w:b/>
                <w:color w:val="365F91" w:themeColor="accent1" w:themeShade="BF"/>
                <w:lang w:val="en-US"/>
              </w:rPr>
            </w:pPr>
            <w:r w:rsidRPr="00BD28B7">
              <w:rPr>
                <w:b/>
                <w:color w:val="365F91" w:themeColor="accent1" w:themeShade="BF"/>
                <w:lang w:val="en-US"/>
              </w:rPr>
              <w:t>Phone</w:t>
            </w:r>
          </w:p>
        </w:tc>
        <w:tc>
          <w:tcPr>
            <w:tcW w:w="2631" w:type="dxa"/>
          </w:tcPr>
          <w:p w:rsidR="006B69E5" w:rsidRPr="00902B7C" w:rsidRDefault="006B69E5" w:rsidP="006B69E5">
            <w:pPr>
              <w:rPr>
                <w:rFonts w:ascii="Calibri" w:hAnsi="Calibri" w:cs="Calibri"/>
                <w:color w:val="000000"/>
              </w:rPr>
            </w:pPr>
            <w:r>
              <w:t>+482592207</w:t>
            </w:r>
          </w:p>
        </w:tc>
        <w:tc>
          <w:tcPr>
            <w:tcW w:w="5131" w:type="dxa"/>
            <w:vMerge/>
          </w:tcPr>
          <w:p w:rsidR="006B69E5" w:rsidRPr="00DF2870" w:rsidRDefault="006B69E5" w:rsidP="001A349D">
            <w:pPr>
              <w:rPr>
                <w:lang w:val="en-US"/>
              </w:rPr>
            </w:pPr>
          </w:p>
        </w:tc>
      </w:tr>
      <w:tr w:rsidR="006B69E5" w:rsidRPr="00902B7C" w:rsidTr="001A349D">
        <w:tc>
          <w:tcPr>
            <w:tcW w:w="1526" w:type="dxa"/>
          </w:tcPr>
          <w:p w:rsidR="006B69E5" w:rsidRPr="00BD28B7" w:rsidRDefault="006B69E5" w:rsidP="001A349D">
            <w:pPr>
              <w:rPr>
                <w:b/>
                <w:color w:val="365F91" w:themeColor="accent1" w:themeShade="BF"/>
                <w:lang w:val="en-US"/>
              </w:rPr>
            </w:pPr>
            <w:r w:rsidRPr="00BD28B7">
              <w:rPr>
                <w:b/>
                <w:color w:val="365F91" w:themeColor="accent1" w:themeShade="BF"/>
                <w:lang w:val="en-US"/>
              </w:rPr>
              <w:t>Address</w:t>
            </w:r>
          </w:p>
        </w:tc>
        <w:tc>
          <w:tcPr>
            <w:tcW w:w="2631" w:type="dxa"/>
          </w:tcPr>
          <w:p w:rsidR="006B69E5" w:rsidRPr="00902B7C" w:rsidRDefault="006B69E5" w:rsidP="001A349D">
            <w:pPr>
              <w:rPr>
                <w:rFonts w:ascii="Calibri" w:hAnsi="Calibri" w:cs="Calibri"/>
                <w:color w:val="000000"/>
                <w:lang w:val="pl-PL"/>
              </w:rPr>
            </w:pPr>
            <w:r>
              <w:t xml:space="preserve">40-165 Katowice, </w:t>
            </w:r>
            <w:proofErr w:type="spellStart"/>
            <w:r>
              <w:t>Plac</w:t>
            </w:r>
            <w:proofErr w:type="spellEnd"/>
            <w:r>
              <w:t xml:space="preserve"> </w:t>
            </w:r>
            <w:proofErr w:type="spellStart"/>
            <w:r>
              <w:t>Gwarków</w:t>
            </w:r>
            <w:proofErr w:type="spellEnd"/>
            <w:r>
              <w:t xml:space="preserve"> 1</w:t>
            </w:r>
          </w:p>
        </w:tc>
        <w:tc>
          <w:tcPr>
            <w:tcW w:w="5131" w:type="dxa"/>
            <w:vMerge/>
          </w:tcPr>
          <w:p w:rsidR="006B69E5" w:rsidRPr="00902B7C" w:rsidRDefault="006B69E5" w:rsidP="001A349D">
            <w:pPr>
              <w:rPr>
                <w:lang w:val="pl-PL"/>
              </w:rPr>
            </w:pPr>
          </w:p>
        </w:tc>
      </w:tr>
      <w:tr w:rsidR="006B69E5" w:rsidRPr="00527EAA" w:rsidTr="001A349D">
        <w:tc>
          <w:tcPr>
            <w:tcW w:w="1526" w:type="dxa"/>
          </w:tcPr>
          <w:p w:rsidR="006B69E5" w:rsidRPr="00BD28B7" w:rsidRDefault="006B69E5" w:rsidP="001A349D">
            <w:pPr>
              <w:rPr>
                <w:b/>
                <w:color w:val="365F91" w:themeColor="accent1" w:themeShade="BF"/>
                <w:lang w:val="en-US"/>
              </w:rPr>
            </w:pPr>
            <w:r w:rsidRPr="00BD28B7">
              <w:rPr>
                <w:b/>
                <w:color w:val="365F91" w:themeColor="accent1" w:themeShade="BF"/>
                <w:lang w:val="en-US"/>
              </w:rPr>
              <w:t>e-mail</w:t>
            </w:r>
          </w:p>
        </w:tc>
        <w:tc>
          <w:tcPr>
            <w:tcW w:w="2631" w:type="dxa"/>
          </w:tcPr>
          <w:p w:rsidR="006B69E5" w:rsidRPr="00902B7C" w:rsidRDefault="006B69E5" w:rsidP="001A349D">
            <w:pPr>
              <w:rPr>
                <w:rFonts w:ascii="Calibri" w:hAnsi="Calibri" w:cs="Calibri"/>
                <w:color w:val="000000"/>
              </w:rPr>
            </w:pPr>
            <w:r>
              <w:t>mkruczek@gig.eu</w:t>
            </w:r>
          </w:p>
        </w:tc>
        <w:tc>
          <w:tcPr>
            <w:tcW w:w="5131" w:type="dxa"/>
            <w:vMerge/>
          </w:tcPr>
          <w:p w:rsidR="006B69E5" w:rsidRPr="008478B8" w:rsidRDefault="006B69E5" w:rsidP="001A349D"/>
        </w:tc>
      </w:tr>
    </w:tbl>
    <w:p w:rsidR="006B69E5" w:rsidRDefault="006B69E5" w:rsidP="006B69E5">
      <w:pPr>
        <w:jc w:val="both"/>
        <w:rPr>
          <w:rFonts w:eastAsia="Times New Roman"/>
          <w:color w:val="555555"/>
        </w:rPr>
      </w:pPr>
    </w:p>
    <w:p w:rsidR="006B69E5" w:rsidRDefault="006B69E5" w:rsidP="006B69E5">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6B69E5" w:rsidRDefault="006B69E5" w:rsidP="006B69E5">
      <w:pPr>
        <w:jc w:val="both"/>
        <w:rPr>
          <w:rFonts w:ascii="Calibri" w:eastAsia="Times New Roman" w:hAnsi="Calibri" w:cs="Calibri"/>
          <w:color w:val="000000"/>
          <w:lang w:eastAsia="pl-PL"/>
        </w:rPr>
      </w:pPr>
      <w:r>
        <w:t>The Central Mining Institute (</w:t>
      </w:r>
      <w:proofErr w:type="spellStart"/>
      <w:r>
        <w:t>Główny</w:t>
      </w:r>
      <w:proofErr w:type="spellEnd"/>
      <w:r>
        <w:t xml:space="preserve"> </w:t>
      </w:r>
      <w:proofErr w:type="spellStart"/>
      <w:r>
        <w:t>Instytut</w:t>
      </w:r>
      <w:proofErr w:type="spellEnd"/>
      <w:r>
        <w:t xml:space="preserve"> </w:t>
      </w:r>
      <w:proofErr w:type="spellStart"/>
      <w:r>
        <w:t>Górnictwa</w:t>
      </w:r>
      <w:proofErr w:type="spellEnd"/>
      <w:r>
        <w:t xml:space="preserve"> - GIG) is one of major Polish research institutions. GIG is a scientific and development organization, working not only for the benefit of the mining and energy industry, but also for enterprises representing different branches - including SMEs, state and local administration institutions and offices, and foreign partners. The Institute is committed to exerting a positive impact on the relationship between the economy, people and the natural environment. Currently the four basic areas of GIG activities constitute: mining engineering, environmental engineering, problems relating to quality, education and training. The Central Mining Institute is mainly involved in activities on the implementation of the principles of sustainable development and circular economy in the field of energy technologies and the use of renewable energy sources, especially those in the area of Clean Coal Technologies (CCT). The basis of GIG’s activities are modern management methods, scientific potential as well as qualifications of employees – highly qualified staff consisting of professors, persons with a post-doctoral degree, doctors and engineering workers, all practitioners. In consistently venturing into new areas of research, GIG responds to the challenges that the </w:t>
      </w:r>
      <w:proofErr w:type="spellStart"/>
      <w:r>
        <w:t>modernday</w:t>
      </w:r>
      <w:proofErr w:type="spellEnd"/>
      <w:r>
        <w:t xml:space="preserve"> Polish and European economies are facing which is also circular economy.</w:t>
      </w:r>
      <w:r>
        <w:rPr>
          <w:rFonts w:ascii="Calibri" w:eastAsia="Times New Roman" w:hAnsi="Calibri" w:cs="Calibri"/>
          <w:color w:val="000000"/>
          <w:lang w:eastAsia="pl-PL"/>
        </w:rPr>
        <w:br w:type="page"/>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6"/>
        <w:gridCol w:w="3118"/>
        <w:gridCol w:w="4644"/>
      </w:tblGrid>
      <w:tr w:rsidR="006B69E5" w:rsidRPr="005A6685" w:rsidTr="007C1F69">
        <w:tc>
          <w:tcPr>
            <w:tcW w:w="1526" w:type="dxa"/>
          </w:tcPr>
          <w:p w:rsidR="006B69E5" w:rsidRPr="00010B41" w:rsidRDefault="006B69E5" w:rsidP="001A349D">
            <w:pPr>
              <w:rPr>
                <w:b/>
                <w:color w:val="365F91" w:themeColor="accent1" w:themeShade="BF"/>
              </w:rPr>
            </w:pPr>
            <w:r w:rsidRPr="00010B41">
              <w:rPr>
                <w:b/>
                <w:color w:val="365F91" w:themeColor="accent1" w:themeShade="BF"/>
              </w:rPr>
              <w:lastRenderedPageBreak/>
              <w:t>Organisation</w:t>
            </w:r>
          </w:p>
        </w:tc>
        <w:tc>
          <w:tcPr>
            <w:tcW w:w="3118" w:type="dxa"/>
          </w:tcPr>
          <w:p w:rsidR="006B69E5" w:rsidRPr="00FA1450" w:rsidRDefault="007C1F69" w:rsidP="001A349D">
            <w:pPr>
              <w:pStyle w:val="Nagwek1"/>
              <w:outlineLvl w:val="0"/>
            </w:pPr>
            <w:bookmarkStart w:id="22" w:name="_Toc508879941"/>
            <w:r>
              <w:t xml:space="preserve">Wroclaw University of Science and Technology </w:t>
            </w:r>
            <w:r>
              <w:softHyphen/>
            </w:r>
            <w:bookmarkEnd w:id="22"/>
          </w:p>
        </w:tc>
        <w:tc>
          <w:tcPr>
            <w:tcW w:w="4644" w:type="dxa"/>
            <w:vMerge w:val="restart"/>
          </w:tcPr>
          <w:p w:rsidR="006B69E5" w:rsidRPr="005A1EC8" w:rsidRDefault="007C1F69" w:rsidP="001A349D">
            <w:pPr>
              <w:jc w:val="center"/>
              <w:rPr>
                <w:lang w:val="en-US"/>
              </w:rPr>
            </w:pPr>
            <w:r>
              <w:rPr>
                <w:noProof/>
                <w:lang w:val="pl-PL"/>
              </w:rPr>
              <w:drawing>
                <wp:inline distT="0" distB="0" distL="0" distR="0" wp14:anchorId="34B6BE54" wp14:editId="61B06F9A">
                  <wp:extent cx="2998381" cy="1055082"/>
                  <wp:effectExtent l="0" t="0" r="0" b="0"/>
                  <wp:docPr id="20" name="Obraz 20" descr="http://www.kpk.gov.pl/wp-content/uploads/wpforms/37697-caa378928a3e9ae8a71f93a1be8f4013/logotypy-pwr-5aaa3a98ea7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pk.gov.pl/wp-content/uploads/wpforms/37697-caa378928a3e9ae8a71f93a1be8f4013/logotypy-pwr-5aaa3a98ea7c3.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4564"/>
                          <a:stretch/>
                        </pic:blipFill>
                        <pic:spPr bwMode="auto">
                          <a:xfrm>
                            <a:off x="0" y="0"/>
                            <a:ext cx="3023011" cy="10637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69E5" w:rsidRPr="00527EAA" w:rsidTr="007C1F69">
        <w:tc>
          <w:tcPr>
            <w:tcW w:w="4644" w:type="dxa"/>
            <w:gridSpan w:val="2"/>
          </w:tcPr>
          <w:p w:rsidR="006B69E5" w:rsidRPr="00BD28B7" w:rsidRDefault="006B69E5" w:rsidP="001A349D">
            <w:pPr>
              <w:rPr>
                <w:b/>
                <w:color w:val="365F91" w:themeColor="accent1" w:themeShade="BF"/>
                <w:lang w:val="en-US"/>
              </w:rPr>
            </w:pPr>
            <w:r w:rsidRPr="00BD28B7">
              <w:rPr>
                <w:b/>
                <w:color w:val="365F91" w:themeColor="accent1" w:themeShade="BF"/>
                <w:lang w:val="en-US"/>
              </w:rPr>
              <w:t>Contact details</w:t>
            </w:r>
          </w:p>
        </w:tc>
        <w:tc>
          <w:tcPr>
            <w:tcW w:w="4644" w:type="dxa"/>
            <w:vMerge/>
          </w:tcPr>
          <w:p w:rsidR="006B69E5" w:rsidRDefault="006B69E5" w:rsidP="001A349D">
            <w:pPr>
              <w:rPr>
                <w:lang w:val="en-US"/>
              </w:rPr>
            </w:pPr>
          </w:p>
        </w:tc>
      </w:tr>
      <w:tr w:rsidR="006B69E5" w:rsidRPr="00527EAA" w:rsidTr="007C1F69">
        <w:tc>
          <w:tcPr>
            <w:tcW w:w="1526" w:type="dxa"/>
          </w:tcPr>
          <w:p w:rsidR="006B69E5" w:rsidRPr="00BD28B7" w:rsidRDefault="006B69E5" w:rsidP="001A349D">
            <w:pPr>
              <w:rPr>
                <w:b/>
                <w:color w:val="365F91" w:themeColor="accent1" w:themeShade="BF"/>
                <w:lang w:val="en-US"/>
              </w:rPr>
            </w:pPr>
            <w:r w:rsidRPr="00BD28B7">
              <w:rPr>
                <w:b/>
                <w:color w:val="365F91" w:themeColor="accent1" w:themeShade="BF"/>
                <w:lang w:val="en-US"/>
              </w:rPr>
              <w:t>First name &amp; surname</w:t>
            </w:r>
          </w:p>
        </w:tc>
        <w:tc>
          <w:tcPr>
            <w:tcW w:w="3118" w:type="dxa"/>
          </w:tcPr>
          <w:p w:rsidR="006B69E5" w:rsidRPr="008478B8" w:rsidRDefault="007C1F69" w:rsidP="001A349D">
            <w:r>
              <w:t xml:space="preserve">Stanislaw </w:t>
            </w:r>
            <w:proofErr w:type="spellStart"/>
            <w:r>
              <w:t>Frackowiak</w:t>
            </w:r>
            <w:proofErr w:type="spellEnd"/>
            <w:r>
              <w:t xml:space="preserve"> </w:t>
            </w:r>
            <w:r>
              <w:t xml:space="preserve">Renata </w:t>
            </w:r>
            <w:proofErr w:type="spellStart"/>
            <w:r>
              <w:t>Krzyzynska</w:t>
            </w:r>
            <w:proofErr w:type="spellEnd"/>
          </w:p>
        </w:tc>
        <w:tc>
          <w:tcPr>
            <w:tcW w:w="4644" w:type="dxa"/>
            <w:vMerge/>
          </w:tcPr>
          <w:p w:rsidR="006B69E5" w:rsidRPr="008478B8" w:rsidRDefault="006B69E5" w:rsidP="001A349D"/>
        </w:tc>
      </w:tr>
      <w:tr w:rsidR="006B69E5" w:rsidRPr="00527EAA" w:rsidTr="007C1F69">
        <w:tc>
          <w:tcPr>
            <w:tcW w:w="1526" w:type="dxa"/>
          </w:tcPr>
          <w:p w:rsidR="006B69E5" w:rsidRPr="00BD28B7" w:rsidRDefault="006B69E5" w:rsidP="001A349D">
            <w:pPr>
              <w:rPr>
                <w:b/>
                <w:color w:val="365F91" w:themeColor="accent1" w:themeShade="BF"/>
                <w:lang w:val="en-US"/>
              </w:rPr>
            </w:pPr>
            <w:r w:rsidRPr="00BD28B7">
              <w:rPr>
                <w:b/>
                <w:color w:val="365F91" w:themeColor="accent1" w:themeShade="BF"/>
                <w:lang w:val="en-US"/>
              </w:rPr>
              <w:t>Phone</w:t>
            </w:r>
          </w:p>
        </w:tc>
        <w:tc>
          <w:tcPr>
            <w:tcW w:w="3118" w:type="dxa"/>
          </w:tcPr>
          <w:p w:rsidR="006B69E5" w:rsidRDefault="007C1F69" w:rsidP="007C1F69">
            <w:r>
              <w:t>+48713204686</w:t>
            </w:r>
          </w:p>
          <w:p w:rsidR="007C1F69" w:rsidRPr="00902B7C" w:rsidRDefault="007C1F69" w:rsidP="007C1F69">
            <w:pPr>
              <w:rPr>
                <w:rFonts w:ascii="Calibri" w:hAnsi="Calibri" w:cs="Calibri"/>
                <w:color w:val="000000"/>
              </w:rPr>
            </w:pPr>
            <w:r>
              <w:t>(+48)604176201</w:t>
            </w:r>
          </w:p>
        </w:tc>
        <w:tc>
          <w:tcPr>
            <w:tcW w:w="4644" w:type="dxa"/>
            <w:vMerge/>
          </w:tcPr>
          <w:p w:rsidR="006B69E5" w:rsidRPr="00DF2870" w:rsidRDefault="006B69E5" w:rsidP="001A349D">
            <w:pPr>
              <w:rPr>
                <w:lang w:val="en-US"/>
              </w:rPr>
            </w:pPr>
          </w:p>
        </w:tc>
      </w:tr>
      <w:tr w:rsidR="006B69E5" w:rsidRPr="00902B7C" w:rsidTr="007C1F69">
        <w:tc>
          <w:tcPr>
            <w:tcW w:w="1526" w:type="dxa"/>
          </w:tcPr>
          <w:p w:rsidR="006B69E5" w:rsidRPr="00BD28B7" w:rsidRDefault="006B69E5" w:rsidP="001A349D">
            <w:pPr>
              <w:rPr>
                <w:b/>
                <w:color w:val="365F91" w:themeColor="accent1" w:themeShade="BF"/>
                <w:lang w:val="en-US"/>
              </w:rPr>
            </w:pPr>
            <w:r w:rsidRPr="00BD28B7">
              <w:rPr>
                <w:b/>
                <w:color w:val="365F91" w:themeColor="accent1" w:themeShade="BF"/>
                <w:lang w:val="en-US"/>
              </w:rPr>
              <w:t>Address</w:t>
            </w:r>
          </w:p>
        </w:tc>
        <w:tc>
          <w:tcPr>
            <w:tcW w:w="3118" w:type="dxa"/>
          </w:tcPr>
          <w:p w:rsidR="006B69E5" w:rsidRPr="00902B7C" w:rsidRDefault="007C1F69" w:rsidP="001A349D">
            <w:pPr>
              <w:rPr>
                <w:rFonts w:ascii="Calibri" w:hAnsi="Calibri" w:cs="Calibri"/>
                <w:color w:val="000000"/>
                <w:lang w:val="pl-PL"/>
              </w:rPr>
            </w:pPr>
            <w:proofErr w:type="spellStart"/>
            <w:r>
              <w:t>Wybrzeze</w:t>
            </w:r>
            <w:proofErr w:type="spellEnd"/>
            <w:r>
              <w:t xml:space="preserve"> </w:t>
            </w:r>
            <w:proofErr w:type="spellStart"/>
            <w:r>
              <w:t>Wyspianskiego</w:t>
            </w:r>
            <w:proofErr w:type="spellEnd"/>
            <w:r>
              <w:t xml:space="preserve"> 27, 50-370 </w:t>
            </w:r>
            <w:proofErr w:type="spellStart"/>
            <w:r>
              <w:t>Wrocław</w:t>
            </w:r>
            <w:proofErr w:type="spellEnd"/>
            <w:r>
              <w:t>, Poland</w:t>
            </w:r>
          </w:p>
        </w:tc>
        <w:tc>
          <w:tcPr>
            <w:tcW w:w="4644" w:type="dxa"/>
            <w:vMerge/>
          </w:tcPr>
          <w:p w:rsidR="006B69E5" w:rsidRPr="00902B7C" w:rsidRDefault="006B69E5" w:rsidP="001A349D">
            <w:pPr>
              <w:rPr>
                <w:lang w:val="pl-PL"/>
              </w:rPr>
            </w:pPr>
          </w:p>
        </w:tc>
      </w:tr>
      <w:tr w:rsidR="006B69E5" w:rsidRPr="00527EAA" w:rsidTr="007C1F69">
        <w:tc>
          <w:tcPr>
            <w:tcW w:w="1526" w:type="dxa"/>
          </w:tcPr>
          <w:p w:rsidR="006B69E5" w:rsidRPr="00BD28B7" w:rsidRDefault="006B69E5" w:rsidP="001A349D">
            <w:pPr>
              <w:rPr>
                <w:b/>
                <w:color w:val="365F91" w:themeColor="accent1" w:themeShade="BF"/>
                <w:lang w:val="en-US"/>
              </w:rPr>
            </w:pPr>
            <w:r w:rsidRPr="00BD28B7">
              <w:rPr>
                <w:b/>
                <w:color w:val="365F91" w:themeColor="accent1" w:themeShade="BF"/>
                <w:lang w:val="en-US"/>
              </w:rPr>
              <w:t>e-mail</w:t>
            </w:r>
          </w:p>
        </w:tc>
        <w:tc>
          <w:tcPr>
            <w:tcW w:w="3118" w:type="dxa"/>
          </w:tcPr>
          <w:p w:rsidR="006B69E5" w:rsidRDefault="007C1F69" w:rsidP="001A349D">
            <w:hyperlink r:id="rId42" w:history="1">
              <w:r w:rsidRPr="00BD1C43">
                <w:rPr>
                  <w:rStyle w:val="Hipercze"/>
                </w:rPr>
                <w:t>stanislaw.frackowiak@pwr.edu.pl</w:t>
              </w:r>
            </w:hyperlink>
          </w:p>
          <w:p w:rsidR="007C1F69" w:rsidRPr="00902B7C" w:rsidRDefault="007C1F69" w:rsidP="001A349D">
            <w:pPr>
              <w:rPr>
                <w:rFonts w:ascii="Calibri" w:hAnsi="Calibri" w:cs="Calibri"/>
                <w:color w:val="000000"/>
              </w:rPr>
            </w:pPr>
            <w:r>
              <w:t>renata.krzyzynska@pwr.edu.pl</w:t>
            </w:r>
          </w:p>
        </w:tc>
        <w:tc>
          <w:tcPr>
            <w:tcW w:w="4644" w:type="dxa"/>
            <w:vMerge/>
          </w:tcPr>
          <w:p w:rsidR="006B69E5" w:rsidRPr="008478B8" w:rsidRDefault="006B69E5" w:rsidP="001A349D"/>
        </w:tc>
      </w:tr>
    </w:tbl>
    <w:p w:rsidR="006B69E5" w:rsidRDefault="006B69E5" w:rsidP="006B69E5">
      <w:pPr>
        <w:jc w:val="both"/>
        <w:rPr>
          <w:rFonts w:eastAsia="Times New Roman"/>
          <w:color w:val="555555"/>
        </w:rPr>
      </w:pPr>
    </w:p>
    <w:p w:rsidR="006B69E5" w:rsidRDefault="006B69E5" w:rsidP="006B69E5">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6B69E5" w:rsidRPr="00902B7C" w:rsidRDefault="007C1F69" w:rsidP="006B69E5">
      <w:pPr>
        <w:spacing w:after="0" w:line="240" w:lineRule="auto"/>
        <w:jc w:val="both"/>
        <w:rPr>
          <w:rFonts w:ascii="Calibri" w:eastAsia="Times New Roman" w:hAnsi="Calibri" w:cs="Calibri"/>
          <w:color w:val="000000"/>
          <w:lang w:eastAsia="pl-PL"/>
        </w:rPr>
      </w:pPr>
      <w:r>
        <w:t xml:space="preserve">Wroclaw University of Science and Technology is the leading scientific and educational centre in Poland. Its position among technical universities in both Europe and the rest of the world is increasing every year. Development of the University is confirmed by research potential, didactics at the highest level, innovation and also cooperation with industry. Our Laboratory of Advanced Polymer Materials and Recycling located at the Environmental Engineering department had participated in many local and international projects. Examples of projects related to the Circular Economy are listed below: "New classes of engineering composite materials from renewable resources" (BIOCOMP) NMP2-CT-2005-515769 (FP6), 2004-2008 "Innovative molecular </w:t>
      </w:r>
      <w:proofErr w:type="spellStart"/>
      <w:r>
        <w:t>modeling</w:t>
      </w:r>
      <w:proofErr w:type="spellEnd"/>
      <w:r>
        <w:t xml:space="preserve"> approach to up-grade polymeric materials from </w:t>
      </w:r>
      <w:proofErr w:type="spellStart"/>
      <w:r>
        <w:t>post industrial</w:t>
      </w:r>
      <w:proofErr w:type="spellEnd"/>
      <w:r>
        <w:t xml:space="preserve"> rejects" (MOMO) NMP3-CT-2003-505471 (FP6) "Eco-sustainable Food Packaging based on Polymer </w:t>
      </w:r>
      <w:proofErr w:type="spellStart"/>
      <w:r>
        <w:t>Nanomaterials</w:t>
      </w:r>
      <w:proofErr w:type="spellEnd"/>
      <w:r>
        <w:t>", COST Action FA0904 (FP7) "Conversion of phytogenic silica reach food industry by-products into value-added products", (Convert-Si) ERA-IB-2, 2017-2019 "</w:t>
      </w:r>
      <w:proofErr w:type="spellStart"/>
      <w:r>
        <w:t>Biocomposite</w:t>
      </w:r>
      <w:proofErr w:type="spellEnd"/>
      <w:r>
        <w:t xml:space="preserve"> Packaging for Active Preservation of Food", M-ERA.NET 2, 2018-2020 Our field of expertise includes structure development during processing of polymer blends, </w:t>
      </w:r>
      <w:proofErr w:type="spellStart"/>
      <w:r>
        <w:t>biocomposites</w:t>
      </w:r>
      <w:proofErr w:type="spellEnd"/>
      <w:r>
        <w:t xml:space="preserve"> and biodegradable plastics (starch, PLA, PHB, PVOH, PCL, hemp, flax, </w:t>
      </w:r>
      <w:proofErr w:type="spellStart"/>
      <w:r>
        <w:t>kenaf</w:t>
      </w:r>
      <w:proofErr w:type="spellEnd"/>
      <w:r>
        <w:t xml:space="preserve">, wood flour), influence of multiple processing on structure and properties of polymer blends and composites, </w:t>
      </w:r>
      <w:proofErr w:type="spellStart"/>
      <w:r>
        <w:t>compatibilisation</w:t>
      </w:r>
      <w:proofErr w:type="spellEnd"/>
      <w:r>
        <w:t xml:space="preserve"> of polymer blends, reactive processing, </w:t>
      </w:r>
      <w:proofErr w:type="spellStart"/>
      <w:r>
        <w:t>restabilisation</w:t>
      </w:r>
      <w:proofErr w:type="spellEnd"/>
      <w:r>
        <w:t xml:space="preserve"> and modification, new plastics for special applications (toughened materials, in situ composites, </w:t>
      </w:r>
      <w:proofErr w:type="spellStart"/>
      <w:r>
        <w:t>nanocomposites</w:t>
      </w:r>
      <w:proofErr w:type="spellEnd"/>
      <w:r>
        <w:t>, hybrid composites, magnetic composites, electrically conductive plastics, medical grade plastics), lightweight materials (</w:t>
      </w:r>
      <w:proofErr w:type="spellStart"/>
      <w:r>
        <w:t>microfoaming</w:t>
      </w:r>
      <w:proofErr w:type="spellEnd"/>
      <w:r>
        <w:t>).</w:t>
      </w:r>
    </w:p>
    <w:p w:rsidR="006B69E5" w:rsidRDefault="006B69E5">
      <w:pPr>
        <w:rPr>
          <w:rFonts w:ascii="Calibri" w:eastAsia="Times New Roman" w:hAnsi="Calibri" w:cs="Calibri"/>
          <w:color w:val="000000"/>
          <w:lang w:eastAsia="pl-PL"/>
        </w:rPr>
      </w:pPr>
      <w:r>
        <w:rPr>
          <w:rFonts w:ascii="Calibri" w:eastAsia="Times New Roman" w:hAnsi="Calibri" w:cs="Calibri"/>
          <w:color w:val="000000"/>
          <w:lang w:eastAsia="pl-PL"/>
        </w:rPr>
        <w:br w:type="page"/>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6"/>
        <w:gridCol w:w="2631"/>
        <w:gridCol w:w="5131"/>
      </w:tblGrid>
      <w:tr w:rsidR="006B69E5" w:rsidRPr="005A6685" w:rsidTr="001A349D">
        <w:tc>
          <w:tcPr>
            <w:tcW w:w="1526" w:type="dxa"/>
          </w:tcPr>
          <w:p w:rsidR="006B69E5" w:rsidRPr="00010B41" w:rsidRDefault="006B69E5" w:rsidP="001A349D">
            <w:pPr>
              <w:rPr>
                <w:b/>
                <w:color w:val="365F91" w:themeColor="accent1" w:themeShade="BF"/>
              </w:rPr>
            </w:pPr>
            <w:r w:rsidRPr="00010B41">
              <w:rPr>
                <w:b/>
                <w:color w:val="365F91" w:themeColor="accent1" w:themeShade="BF"/>
              </w:rPr>
              <w:lastRenderedPageBreak/>
              <w:t>Organisation</w:t>
            </w:r>
          </w:p>
        </w:tc>
        <w:tc>
          <w:tcPr>
            <w:tcW w:w="2631" w:type="dxa"/>
          </w:tcPr>
          <w:p w:rsidR="006B69E5" w:rsidRPr="00FA1450" w:rsidRDefault="00FB5F31" w:rsidP="001A349D">
            <w:pPr>
              <w:pStyle w:val="Nagwek1"/>
              <w:outlineLvl w:val="0"/>
            </w:pPr>
            <w:bookmarkStart w:id="23" w:name="_Toc508879942"/>
            <w:r>
              <w:t>Century House Sp. z o. o.</w:t>
            </w:r>
            <w:bookmarkEnd w:id="23"/>
          </w:p>
        </w:tc>
        <w:tc>
          <w:tcPr>
            <w:tcW w:w="5131" w:type="dxa"/>
            <w:vMerge w:val="restart"/>
          </w:tcPr>
          <w:p w:rsidR="006B69E5" w:rsidRPr="005A1EC8" w:rsidRDefault="00FB5F31" w:rsidP="001A349D">
            <w:pPr>
              <w:jc w:val="center"/>
              <w:rPr>
                <w:lang w:val="en-US"/>
              </w:rPr>
            </w:pPr>
            <w:r>
              <w:rPr>
                <w:noProof/>
                <w:lang w:val="pl-PL"/>
              </w:rPr>
              <w:drawing>
                <wp:inline distT="0" distB="0" distL="0" distR="0">
                  <wp:extent cx="1871345" cy="733425"/>
                  <wp:effectExtent l="0" t="0" r="0" b="9525"/>
                  <wp:docPr id="25" name="Obraz 25" descr="http://www.kpk.gov.pl/wp-content/uploads/wpforms/37697-caa378928a3e9ae8a71f93a1be8f4013/IMG_1100-5aa95170e5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pk.gov.pl/wp-content/uploads/wpforms/37697-caa378928a3e9ae8a71f93a1be8f4013/IMG_1100-5aa95170e50a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1345" cy="733425"/>
                          </a:xfrm>
                          <a:prstGeom prst="rect">
                            <a:avLst/>
                          </a:prstGeom>
                          <a:noFill/>
                          <a:ln>
                            <a:noFill/>
                          </a:ln>
                        </pic:spPr>
                      </pic:pic>
                    </a:graphicData>
                  </a:graphic>
                </wp:inline>
              </w:drawing>
            </w:r>
          </w:p>
        </w:tc>
      </w:tr>
      <w:tr w:rsidR="006B69E5" w:rsidRPr="00527EAA" w:rsidTr="001A349D">
        <w:tc>
          <w:tcPr>
            <w:tcW w:w="4157" w:type="dxa"/>
            <w:gridSpan w:val="2"/>
          </w:tcPr>
          <w:p w:rsidR="006B69E5" w:rsidRPr="00BD28B7" w:rsidRDefault="006B69E5" w:rsidP="001A349D">
            <w:pPr>
              <w:rPr>
                <w:b/>
                <w:color w:val="365F91" w:themeColor="accent1" w:themeShade="BF"/>
                <w:lang w:val="en-US"/>
              </w:rPr>
            </w:pPr>
            <w:r w:rsidRPr="00BD28B7">
              <w:rPr>
                <w:b/>
                <w:color w:val="365F91" w:themeColor="accent1" w:themeShade="BF"/>
                <w:lang w:val="en-US"/>
              </w:rPr>
              <w:t>Contact details</w:t>
            </w:r>
          </w:p>
        </w:tc>
        <w:tc>
          <w:tcPr>
            <w:tcW w:w="5131" w:type="dxa"/>
            <w:vMerge/>
          </w:tcPr>
          <w:p w:rsidR="006B69E5" w:rsidRDefault="006B69E5" w:rsidP="001A349D">
            <w:pPr>
              <w:rPr>
                <w:lang w:val="en-US"/>
              </w:rPr>
            </w:pPr>
          </w:p>
        </w:tc>
      </w:tr>
      <w:tr w:rsidR="006B69E5" w:rsidRPr="00527EAA" w:rsidTr="001A349D">
        <w:tc>
          <w:tcPr>
            <w:tcW w:w="1526" w:type="dxa"/>
          </w:tcPr>
          <w:p w:rsidR="006B69E5" w:rsidRPr="00BD28B7" w:rsidRDefault="006B69E5" w:rsidP="001A349D">
            <w:pPr>
              <w:rPr>
                <w:b/>
                <w:color w:val="365F91" w:themeColor="accent1" w:themeShade="BF"/>
                <w:lang w:val="en-US"/>
              </w:rPr>
            </w:pPr>
            <w:r w:rsidRPr="00BD28B7">
              <w:rPr>
                <w:b/>
                <w:color w:val="365F91" w:themeColor="accent1" w:themeShade="BF"/>
                <w:lang w:val="en-US"/>
              </w:rPr>
              <w:t>First name &amp; surname</w:t>
            </w:r>
          </w:p>
        </w:tc>
        <w:tc>
          <w:tcPr>
            <w:tcW w:w="2631" w:type="dxa"/>
          </w:tcPr>
          <w:p w:rsidR="006B69E5" w:rsidRPr="008478B8" w:rsidRDefault="00FB5F31" w:rsidP="001A349D">
            <w:r>
              <w:t xml:space="preserve">Daniel </w:t>
            </w:r>
            <w:proofErr w:type="spellStart"/>
            <w:r>
              <w:t>Gul</w:t>
            </w:r>
            <w:proofErr w:type="spellEnd"/>
          </w:p>
        </w:tc>
        <w:tc>
          <w:tcPr>
            <w:tcW w:w="5131" w:type="dxa"/>
            <w:vMerge/>
          </w:tcPr>
          <w:p w:rsidR="006B69E5" w:rsidRPr="008478B8" w:rsidRDefault="006B69E5" w:rsidP="001A349D"/>
        </w:tc>
      </w:tr>
      <w:tr w:rsidR="006B69E5" w:rsidRPr="00527EAA" w:rsidTr="001A349D">
        <w:tc>
          <w:tcPr>
            <w:tcW w:w="1526" w:type="dxa"/>
          </w:tcPr>
          <w:p w:rsidR="006B69E5" w:rsidRPr="00BD28B7" w:rsidRDefault="006B69E5" w:rsidP="001A349D">
            <w:pPr>
              <w:rPr>
                <w:b/>
                <w:color w:val="365F91" w:themeColor="accent1" w:themeShade="BF"/>
                <w:lang w:val="en-US"/>
              </w:rPr>
            </w:pPr>
            <w:r w:rsidRPr="00BD28B7">
              <w:rPr>
                <w:b/>
                <w:color w:val="365F91" w:themeColor="accent1" w:themeShade="BF"/>
                <w:lang w:val="en-US"/>
              </w:rPr>
              <w:t>Phone</w:t>
            </w:r>
          </w:p>
        </w:tc>
        <w:tc>
          <w:tcPr>
            <w:tcW w:w="2631" w:type="dxa"/>
          </w:tcPr>
          <w:p w:rsidR="006B69E5" w:rsidRPr="00902B7C" w:rsidRDefault="00FB5F31" w:rsidP="00FB5F31">
            <w:pPr>
              <w:rPr>
                <w:rFonts w:ascii="Calibri" w:hAnsi="Calibri" w:cs="Calibri"/>
                <w:color w:val="000000"/>
              </w:rPr>
            </w:pPr>
            <w:r>
              <w:t>+48</w:t>
            </w:r>
            <w:r>
              <w:t>511160616</w:t>
            </w:r>
          </w:p>
        </w:tc>
        <w:tc>
          <w:tcPr>
            <w:tcW w:w="5131" w:type="dxa"/>
            <w:vMerge/>
          </w:tcPr>
          <w:p w:rsidR="006B69E5" w:rsidRPr="00DF2870" w:rsidRDefault="006B69E5" w:rsidP="001A349D">
            <w:pPr>
              <w:rPr>
                <w:lang w:val="en-US"/>
              </w:rPr>
            </w:pPr>
          </w:p>
        </w:tc>
      </w:tr>
      <w:tr w:rsidR="006B69E5" w:rsidRPr="00902B7C" w:rsidTr="001A349D">
        <w:tc>
          <w:tcPr>
            <w:tcW w:w="1526" w:type="dxa"/>
          </w:tcPr>
          <w:p w:rsidR="006B69E5" w:rsidRPr="00BD28B7" w:rsidRDefault="006B69E5" w:rsidP="001A349D">
            <w:pPr>
              <w:rPr>
                <w:b/>
                <w:color w:val="365F91" w:themeColor="accent1" w:themeShade="BF"/>
                <w:lang w:val="en-US"/>
              </w:rPr>
            </w:pPr>
            <w:r w:rsidRPr="00BD28B7">
              <w:rPr>
                <w:b/>
                <w:color w:val="365F91" w:themeColor="accent1" w:themeShade="BF"/>
                <w:lang w:val="en-US"/>
              </w:rPr>
              <w:t>Address</w:t>
            </w:r>
          </w:p>
        </w:tc>
        <w:tc>
          <w:tcPr>
            <w:tcW w:w="2631" w:type="dxa"/>
          </w:tcPr>
          <w:p w:rsidR="006B69E5" w:rsidRPr="00902B7C" w:rsidRDefault="00FB5F31" w:rsidP="001A349D">
            <w:pPr>
              <w:rPr>
                <w:rFonts w:ascii="Calibri" w:hAnsi="Calibri" w:cs="Calibri"/>
                <w:color w:val="000000"/>
                <w:lang w:val="pl-PL"/>
              </w:rPr>
            </w:pPr>
            <w:proofErr w:type="spellStart"/>
            <w:r>
              <w:t>Grodzka</w:t>
            </w:r>
            <w:proofErr w:type="spellEnd"/>
            <w:r>
              <w:t xml:space="preserve"> 42/1</w:t>
            </w:r>
          </w:p>
        </w:tc>
        <w:tc>
          <w:tcPr>
            <w:tcW w:w="5131" w:type="dxa"/>
            <w:vMerge/>
          </w:tcPr>
          <w:p w:rsidR="006B69E5" w:rsidRPr="00902B7C" w:rsidRDefault="006B69E5" w:rsidP="001A349D">
            <w:pPr>
              <w:rPr>
                <w:lang w:val="pl-PL"/>
              </w:rPr>
            </w:pPr>
          </w:p>
        </w:tc>
      </w:tr>
      <w:tr w:rsidR="006B69E5" w:rsidRPr="00527EAA" w:rsidTr="001A349D">
        <w:tc>
          <w:tcPr>
            <w:tcW w:w="1526" w:type="dxa"/>
          </w:tcPr>
          <w:p w:rsidR="006B69E5" w:rsidRPr="00BD28B7" w:rsidRDefault="006B69E5" w:rsidP="001A349D">
            <w:pPr>
              <w:rPr>
                <w:b/>
                <w:color w:val="365F91" w:themeColor="accent1" w:themeShade="BF"/>
                <w:lang w:val="en-US"/>
              </w:rPr>
            </w:pPr>
            <w:r w:rsidRPr="00BD28B7">
              <w:rPr>
                <w:b/>
                <w:color w:val="365F91" w:themeColor="accent1" w:themeShade="BF"/>
                <w:lang w:val="en-US"/>
              </w:rPr>
              <w:t>e-mail</w:t>
            </w:r>
          </w:p>
        </w:tc>
        <w:tc>
          <w:tcPr>
            <w:tcW w:w="263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2209"/>
            </w:tblGrid>
            <w:tr w:rsidR="00FB5F31" w:rsidRPr="00FB5F31" w:rsidTr="00FB5F31">
              <w:trPr>
                <w:tblCellSpacing w:w="15" w:type="dxa"/>
              </w:trPr>
              <w:tc>
                <w:tcPr>
                  <w:tcW w:w="36" w:type="dxa"/>
                  <w:vAlign w:val="center"/>
                  <w:hideMark/>
                </w:tcPr>
                <w:p w:rsidR="00FB5F31" w:rsidRPr="00FB5F31" w:rsidRDefault="00FB5F31" w:rsidP="00FB5F31">
                  <w:pPr>
                    <w:spacing w:after="0" w:line="240" w:lineRule="auto"/>
                    <w:rPr>
                      <w:rFonts w:ascii="Times New Roman" w:eastAsia="Times New Roman" w:hAnsi="Times New Roman" w:cs="Times New Roman"/>
                      <w:sz w:val="24"/>
                      <w:szCs w:val="24"/>
                      <w:lang w:val="pl-PL" w:eastAsia="pl-PL"/>
                    </w:rPr>
                  </w:pPr>
                </w:p>
              </w:tc>
              <w:tc>
                <w:tcPr>
                  <w:tcW w:w="2164" w:type="dxa"/>
                  <w:vAlign w:val="center"/>
                  <w:hideMark/>
                </w:tcPr>
                <w:p w:rsidR="00FB5F31" w:rsidRPr="00FB5F31" w:rsidRDefault="00FB5F31" w:rsidP="00FB5F31">
                  <w:pPr>
                    <w:spacing w:after="0" w:line="240" w:lineRule="auto"/>
                    <w:rPr>
                      <w:rFonts w:ascii="Times New Roman" w:eastAsia="Times New Roman" w:hAnsi="Times New Roman" w:cs="Times New Roman"/>
                      <w:sz w:val="24"/>
                      <w:szCs w:val="24"/>
                      <w:lang w:val="pl-PL" w:eastAsia="pl-PL"/>
                    </w:rPr>
                  </w:pPr>
                  <w:r w:rsidRPr="00FB5F31">
                    <w:rPr>
                      <w:rFonts w:ascii="Times New Roman" w:eastAsia="Times New Roman" w:hAnsi="Times New Roman" w:cs="Times New Roman"/>
                      <w:sz w:val="24"/>
                      <w:szCs w:val="24"/>
                      <w:lang w:val="pl-PL" w:eastAsia="pl-PL"/>
                    </w:rPr>
                    <w:t>info@centuryhouse.pl</w:t>
                  </w:r>
                </w:p>
              </w:tc>
            </w:tr>
          </w:tbl>
          <w:p w:rsidR="006B69E5" w:rsidRPr="00902B7C" w:rsidRDefault="006B69E5" w:rsidP="001A349D">
            <w:pPr>
              <w:rPr>
                <w:rFonts w:ascii="Calibri" w:hAnsi="Calibri" w:cs="Calibri"/>
                <w:color w:val="000000"/>
              </w:rPr>
            </w:pPr>
          </w:p>
        </w:tc>
        <w:tc>
          <w:tcPr>
            <w:tcW w:w="5131" w:type="dxa"/>
            <w:vMerge/>
          </w:tcPr>
          <w:p w:rsidR="006B69E5" w:rsidRPr="008478B8" w:rsidRDefault="006B69E5" w:rsidP="001A349D"/>
        </w:tc>
      </w:tr>
    </w:tbl>
    <w:p w:rsidR="006B69E5" w:rsidRDefault="006B69E5" w:rsidP="006B69E5">
      <w:pPr>
        <w:jc w:val="both"/>
        <w:rPr>
          <w:rFonts w:eastAsia="Times New Roman"/>
          <w:color w:val="555555"/>
        </w:rPr>
      </w:pPr>
    </w:p>
    <w:p w:rsidR="006B69E5" w:rsidRDefault="006B69E5" w:rsidP="006B69E5">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6B69E5" w:rsidRDefault="00FB5F31" w:rsidP="00FB5F31">
      <w:pPr>
        <w:jc w:val="both"/>
        <w:rPr>
          <w:rFonts w:ascii="Calibri" w:eastAsia="Times New Roman" w:hAnsi="Calibri" w:cs="Calibri"/>
          <w:color w:val="000000"/>
          <w:lang w:eastAsia="pl-PL"/>
        </w:rPr>
      </w:pPr>
      <w:r>
        <w:t>The Lobe team are experienced specialists associated with the metallurgy and mining industries for several decades. This is our profession and passion at the same time. Our goal is to introduce in these both quite confined industries as many as possible innovative solutions that will facilitate the work of many teams and will have a significant impact on improving the environment Recovery Process of Iron and Zink from waste material in according to our Patent It can be used in every place where is steel production</w:t>
      </w:r>
      <w:r>
        <w:t xml:space="preserve">. </w:t>
      </w:r>
      <w:r w:rsidR="006B69E5">
        <w:rPr>
          <w:rFonts w:ascii="Calibri" w:eastAsia="Times New Roman" w:hAnsi="Calibri" w:cs="Calibri"/>
          <w:color w:val="000000"/>
          <w:lang w:eastAsia="pl-PL"/>
        </w:rPr>
        <w:br w:type="page"/>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6"/>
        <w:gridCol w:w="2631"/>
        <w:gridCol w:w="5131"/>
      </w:tblGrid>
      <w:tr w:rsidR="006B69E5" w:rsidRPr="005A6685" w:rsidTr="001A349D">
        <w:tc>
          <w:tcPr>
            <w:tcW w:w="1526" w:type="dxa"/>
          </w:tcPr>
          <w:p w:rsidR="006B69E5" w:rsidRPr="00010B41" w:rsidRDefault="006B69E5" w:rsidP="001A349D">
            <w:pPr>
              <w:rPr>
                <w:b/>
                <w:color w:val="365F91" w:themeColor="accent1" w:themeShade="BF"/>
              </w:rPr>
            </w:pPr>
            <w:r w:rsidRPr="00010B41">
              <w:rPr>
                <w:b/>
                <w:color w:val="365F91" w:themeColor="accent1" w:themeShade="BF"/>
              </w:rPr>
              <w:lastRenderedPageBreak/>
              <w:t>Organisation</w:t>
            </w:r>
          </w:p>
        </w:tc>
        <w:tc>
          <w:tcPr>
            <w:tcW w:w="2631" w:type="dxa"/>
          </w:tcPr>
          <w:p w:rsidR="006B69E5" w:rsidRPr="00FA1450" w:rsidRDefault="00FB5F31" w:rsidP="001A349D">
            <w:pPr>
              <w:pStyle w:val="Nagwek1"/>
              <w:outlineLvl w:val="0"/>
            </w:pPr>
            <w:bookmarkStart w:id="24" w:name="_Toc508879943"/>
            <w:proofErr w:type="spellStart"/>
            <w:r>
              <w:t>Elektrorecykling</w:t>
            </w:r>
            <w:proofErr w:type="spellEnd"/>
            <w:r>
              <w:t xml:space="preserve"> Sp. z o.o.</w:t>
            </w:r>
            <w:bookmarkEnd w:id="24"/>
          </w:p>
        </w:tc>
        <w:tc>
          <w:tcPr>
            <w:tcW w:w="5131" w:type="dxa"/>
            <w:vMerge w:val="restart"/>
          </w:tcPr>
          <w:p w:rsidR="006B69E5" w:rsidRPr="005A1EC8" w:rsidRDefault="00FB5F31" w:rsidP="001A349D">
            <w:pPr>
              <w:jc w:val="center"/>
              <w:rPr>
                <w:lang w:val="en-US"/>
              </w:rPr>
            </w:pPr>
            <w:r>
              <w:rPr>
                <w:noProof/>
                <w:lang w:val="pl-PL"/>
              </w:rPr>
              <w:drawing>
                <wp:inline distT="0" distB="0" distL="0" distR="0">
                  <wp:extent cx="2911103" cy="566346"/>
                  <wp:effectExtent l="0" t="0" r="3810" b="5715"/>
                  <wp:docPr id="26" name="Obraz 26" descr="http://www.kpk.gov.pl/wp-content/uploads/wpforms/37697-caa378928a3e9ae8a71f93a1be8f4013/ER_logo-5aa8d0b88b4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pk.gov.pl/wp-content/uploads/wpforms/37697-caa378928a3e9ae8a71f93a1be8f4013/ER_logo-5aa8d0b88b48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2280" cy="566575"/>
                          </a:xfrm>
                          <a:prstGeom prst="rect">
                            <a:avLst/>
                          </a:prstGeom>
                          <a:noFill/>
                          <a:ln>
                            <a:noFill/>
                          </a:ln>
                        </pic:spPr>
                      </pic:pic>
                    </a:graphicData>
                  </a:graphic>
                </wp:inline>
              </w:drawing>
            </w:r>
          </w:p>
        </w:tc>
      </w:tr>
      <w:tr w:rsidR="006B69E5" w:rsidRPr="00527EAA" w:rsidTr="001A349D">
        <w:tc>
          <w:tcPr>
            <w:tcW w:w="4157" w:type="dxa"/>
            <w:gridSpan w:val="2"/>
          </w:tcPr>
          <w:p w:rsidR="006B69E5" w:rsidRPr="00BD28B7" w:rsidRDefault="006B69E5" w:rsidP="001A349D">
            <w:pPr>
              <w:rPr>
                <w:b/>
                <w:color w:val="365F91" w:themeColor="accent1" w:themeShade="BF"/>
                <w:lang w:val="en-US"/>
              </w:rPr>
            </w:pPr>
            <w:r w:rsidRPr="00BD28B7">
              <w:rPr>
                <w:b/>
                <w:color w:val="365F91" w:themeColor="accent1" w:themeShade="BF"/>
                <w:lang w:val="en-US"/>
              </w:rPr>
              <w:t>Contact details</w:t>
            </w:r>
          </w:p>
        </w:tc>
        <w:tc>
          <w:tcPr>
            <w:tcW w:w="5131" w:type="dxa"/>
            <w:vMerge/>
          </w:tcPr>
          <w:p w:rsidR="006B69E5" w:rsidRDefault="006B69E5" w:rsidP="001A349D">
            <w:pPr>
              <w:rPr>
                <w:lang w:val="en-US"/>
              </w:rPr>
            </w:pPr>
          </w:p>
        </w:tc>
      </w:tr>
      <w:tr w:rsidR="006B69E5" w:rsidRPr="00527EAA" w:rsidTr="001A349D">
        <w:tc>
          <w:tcPr>
            <w:tcW w:w="1526" w:type="dxa"/>
          </w:tcPr>
          <w:p w:rsidR="006B69E5" w:rsidRPr="00BD28B7" w:rsidRDefault="006B69E5" w:rsidP="001A349D">
            <w:pPr>
              <w:rPr>
                <w:b/>
                <w:color w:val="365F91" w:themeColor="accent1" w:themeShade="BF"/>
                <w:lang w:val="en-US"/>
              </w:rPr>
            </w:pPr>
            <w:r w:rsidRPr="00BD28B7">
              <w:rPr>
                <w:b/>
                <w:color w:val="365F91" w:themeColor="accent1" w:themeShade="BF"/>
                <w:lang w:val="en-US"/>
              </w:rPr>
              <w:t>First name &amp; surname</w:t>
            </w:r>
          </w:p>
        </w:tc>
        <w:tc>
          <w:tcPr>
            <w:tcW w:w="2631" w:type="dxa"/>
          </w:tcPr>
          <w:p w:rsidR="006B69E5" w:rsidRPr="008478B8" w:rsidRDefault="00FB5F31" w:rsidP="001A349D">
            <w:r>
              <w:t xml:space="preserve">Aleksandra </w:t>
            </w:r>
            <w:proofErr w:type="spellStart"/>
            <w:r>
              <w:t>Plucińska</w:t>
            </w:r>
            <w:proofErr w:type="spellEnd"/>
          </w:p>
        </w:tc>
        <w:tc>
          <w:tcPr>
            <w:tcW w:w="5131" w:type="dxa"/>
            <w:vMerge/>
          </w:tcPr>
          <w:p w:rsidR="006B69E5" w:rsidRPr="008478B8" w:rsidRDefault="006B69E5" w:rsidP="001A349D"/>
        </w:tc>
      </w:tr>
      <w:tr w:rsidR="006B69E5" w:rsidRPr="00527EAA" w:rsidTr="001A349D">
        <w:tc>
          <w:tcPr>
            <w:tcW w:w="1526" w:type="dxa"/>
          </w:tcPr>
          <w:p w:rsidR="006B69E5" w:rsidRPr="00BD28B7" w:rsidRDefault="006B69E5" w:rsidP="001A349D">
            <w:pPr>
              <w:rPr>
                <w:b/>
                <w:color w:val="365F91" w:themeColor="accent1" w:themeShade="BF"/>
                <w:lang w:val="en-US"/>
              </w:rPr>
            </w:pPr>
            <w:r w:rsidRPr="00BD28B7">
              <w:rPr>
                <w:b/>
                <w:color w:val="365F91" w:themeColor="accent1" w:themeShade="BF"/>
                <w:lang w:val="en-US"/>
              </w:rPr>
              <w:t>Phone</w:t>
            </w:r>
          </w:p>
        </w:tc>
        <w:tc>
          <w:tcPr>
            <w:tcW w:w="2631" w:type="dxa"/>
          </w:tcPr>
          <w:p w:rsidR="006B69E5" w:rsidRPr="00902B7C" w:rsidRDefault="006B69E5" w:rsidP="00FB5F31">
            <w:pPr>
              <w:rPr>
                <w:rFonts w:ascii="Calibri" w:hAnsi="Calibri" w:cs="Calibri"/>
                <w:color w:val="000000"/>
              </w:rPr>
            </w:pPr>
            <w:r>
              <w:rPr>
                <w:color w:val="555555"/>
              </w:rPr>
              <w:t xml:space="preserve">+48 </w:t>
            </w:r>
            <w:r w:rsidR="00FB5F31">
              <w:t>519350685</w:t>
            </w:r>
          </w:p>
        </w:tc>
        <w:tc>
          <w:tcPr>
            <w:tcW w:w="5131" w:type="dxa"/>
            <w:vMerge/>
          </w:tcPr>
          <w:p w:rsidR="006B69E5" w:rsidRPr="00DF2870" w:rsidRDefault="006B69E5" w:rsidP="001A349D">
            <w:pPr>
              <w:rPr>
                <w:lang w:val="en-US"/>
              </w:rPr>
            </w:pPr>
          </w:p>
        </w:tc>
      </w:tr>
      <w:tr w:rsidR="006B69E5" w:rsidRPr="00902B7C" w:rsidTr="001A349D">
        <w:tc>
          <w:tcPr>
            <w:tcW w:w="1526" w:type="dxa"/>
          </w:tcPr>
          <w:p w:rsidR="006B69E5" w:rsidRPr="00BD28B7" w:rsidRDefault="006B69E5" w:rsidP="001A349D">
            <w:pPr>
              <w:rPr>
                <w:b/>
                <w:color w:val="365F91" w:themeColor="accent1" w:themeShade="BF"/>
                <w:lang w:val="en-US"/>
              </w:rPr>
            </w:pPr>
            <w:r w:rsidRPr="00BD28B7">
              <w:rPr>
                <w:b/>
                <w:color w:val="365F91" w:themeColor="accent1" w:themeShade="BF"/>
                <w:lang w:val="en-US"/>
              </w:rPr>
              <w:t>Address</w:t>
            </w:r>
          </w:p>
        </w:tc>
        <w:tc>
          <w:tcPr>
            <w:tcW w:w="2631" w:type="dxa"/>
          </w:tcPr>
          <w:p w:rsidR="006B69E5" w:rsidRPr="00902B7C" w:rsidRDefault="00FB5F31" w:rsidP="001A349D">
            <w:pPr>
              <w:rPr>
                <w:rFonts w:ascii="Calibri" w:hAnsi="Calibri" w:cs="Calibri"/>
                <w:color w:val="000000"/>
                <w:lang w:val="pl-PL"/>
              </w:rPr>
            </w:pPr>
            <w:proofErr w:type="spellStart"/>
            <w:r>
              <w:t>Sękowo</w:t>
            </w:r>
            <w:proofErr w:type="spellEnd"/>
            <w:r>
              <w:t xml:space="preserve"> 59, 64-300 </w:t>
            </w:r>
            <w:proofErr w:type="spellStart"/>
            <w:r>
              <w:t>Nowy</w:t>
            </w:r>
            <w:proofErr w:type="spellEnd"/>
            <w:r>
              <w:t xml:space="preserve"> </w:t>
            </w:r>
            <w:proofErr w:type="spellStart"/>
            <w:r>
              <w:t>Tomyśl</w:t>
            </w:r>
            <w:proofErr w:type="spellEnd"/>
          </w:p>
        </w:tc>
        <w:tc>
          <w:tcPr>
            <w:tcW w:w="5131" w:type="dxa"/>
            <w:vMerge/>
          </w:tcPr>
          <w:p w:rsidR="006B69E5" w:rsidRPr="00902B7C" w:rsidRDefault="006B69E5" w:rsidP="001A349D">
            <w:pPr>
              <w:rPr>
                <w:lang w:val="pl-PL"/>
              </w:rPr>
            </w:pPr>
          </w:p>
        </w:tc>
      </w:tr>
      <w:tr w:rsidR="006B69E5" w:rsidRPr="00527EAA" w:rsidTr="001A349D">
        <w:tc>
          <w:tcPr>
            <w:tcW w:w="1526" w:type="dxa"/>
          </w:tcPr>
          <w:p w:rsidR="006B69E5" w:rsidRPr="00BD28B7" w:rsidRDefault="006B69E5" w:rsidP="001A349D">
            <w:pPr>
              <w:rPr>
                <w:b/>
                <w:color w:val="365F91" w:themeColor="accent1" w:themeShade="BF"/>
                <w:lang w:val="en-US"/>
              </w:rPr>
            </w:pPr>
            <w:r w:rsidRPr="00BD28B7">
              <w:rPr>
                <w:b/>
                <w:color w:val="365F91" w:themeColor="accent1" w:themeShade="BF"/>
                <w:lang w:val="en-US"/>
              </w:rPr>
              <w:t>e-mail</w:t>
            </w:r>
          </w:p>
        </w:tc>
        <w:tc>
          <w:tcPr>
            <w:tcW w:w="2631" w:type="dxa"/>
          </w:tcPr>
          <w:p w:rsidR="006B69E5" w:rsidRPr="00902B7C" w:rsidRDefault="00FB5F31" w:rsidP="001A349D">
            <w:pPr>
              <w:rPr>
                <w:rFonts w:ascii="Calibri" w:hAnsi="Calibri" w:cs="Calibri"/>
                <w:color w:val="000000"/>
              </w:rPr>
            </w:pPr>
            <w:r>
              <w:t>a.plucinska@elektrorecykling.pl</w:t>
            </w:r>
          </w:p>
        </w:tc>
        <w:tc>
          <w:tcPr>
            <w:tcW w:w="5131" w:type="dxa"/>
            <w:vMerge/>
          </w:tcPr>
          <w:p w:rsidR="006B69E5" w:rsidRPr="008478B8" w:rsidRDefault="006B69E5" w:rsidP="001A349D"/>
        </w:tc>
      </w:tr>
    </w:tbl>
    <w:p w:rsidR="006B69E5" w:rsidRDefault="006B69E5" w:rsidP="006B69E5">
      <w:pPr>
        <w:jc w:val="both"/>
        <w:rPr>
          <w:rFonts w:eastAsia="Times New Roman"/>
          <w:color w:val="555555"/>
        </w:rPr>
      </w:pPr>
    </w:p>
    <w:p w:rsidR="006B69E5" w:rsidRDefault="006B69E5" w:rsidP="006B69E5">
      <w:pPr>
        <w:rPr>
          <w:b/>
          <w:color w:val="365F91" w:themeColor="accent1" w:themeShade="BF"/>
          <w:lang w:val="en-US"/>
        </w:rPr>
      </w:pPr>
      <w:r w:rsidRPr="00BD28B7">
        <w:rPr>
          <w:b/>
          <w:color w:val="365F91" w:themeColor="accent1" w:themeShade="BF"/>
          <w:lang w:val="en-US"/>
        </w:rPr>
        <w:t xml:space="preserve">Description of </w:t>
      </w:r>
      <w:r>
        <w:rPr>
          <w:b/>
          <w:color w:val="365F91" w:themeColor="accent1" w:themeShade="BF"/>
          <w:lang w:val="en-US"/>
        </w:rPr>
        <w:t>your Organization</w:t>
      </w:r>
    </w:p>
    <w:p w:rsidR="00FB5F31" w:rsidRDefault="00FB5F31" w:rsidP="006B69E5">
      <w:pPr>
        <w:spacing w:after="0" w:line="240" w:lineRule="auto"/>
        <w:jc w:val="both"/>
      </w:pPr>
      <w:proofErr w:type="spellStart"/>
      <w:r>
        <w:t>Elektrorecykling</w:t>
      </w:r>
      <w:proofErr w:type="spellEnd"/>
      <w:r>
        <w:t xml:space="preserve"> Ltd. as one of the largest processing WEEE companies in Poland deals with the collection and recycling of waste electrical and electronic equipment. The company provides comprehensive WEEE management services - physical dismantling and mechanical machining, selection of metal fractions, plastics and electronic components and sale of recovered material. It creates systems for collecting and processing used equipment. It has a modern, assisted information system for the recycling of refrigeration equipment. It also has a line for processing large appliances (washing machines, dishwashers) and small household appliances. The Company's </w:t>
      </w:r>
      <w:proofErr w:type="spellStart"/>
      <w:r>
        <w:t>catalog</w:t>
      </w:r>
      <w:proofErr w:type="spellEnd"/>
      <w:r>
        <w:t xml:space="preserve"> of services includes: collection, transport and management of WEEE; milling and grinding of waste, glass and printed circuit; cleaning and separation of waste, raw materials and scrap metals. Many years of experience in the industry, rich know-how in the subject of recycling market and legal aspects, as well as active participation in the Waste Management and Recycling Cluster enabled the company to grow and become a major player in the Polish market and a credible partner in foreign trade. </w:t>
      </w:r>
    </w:p>
    <w:p w:rsidR="00FB5F31" w:rsidRDefault="00FB5F31" w:rsidP="006B69E5">
      <w:pPr>
        <w:spacing w:after="0" w:line="240" w:lineRule="auto"/>
        <w:jc w:val="both"/>
      </w:pPr>
    </w:p>
    <w:p w:rsidR="006B69E5" w:rsidRPr="00FB5F31" w:rsidRDefault="00FB5F31" w:rsidP="006B69E5">
      <w:pPr>
        <w:spacing w:after="0" w:line="240" w:lineRule="auto"/>
        <w:jc w:val="both"/>
        <w:rPr>
          <w:rFonts w:ascii="Calibri" w:eastAsia="Times New Roman" w:hAnsi="Calibri" w:cs="Calibri"/>
          <w:color w:val="000000"/>
          <w:lang w:val="pl-PL" w:eastAsia="pl-PL"/>
        </w:rPr>
      </w:pPr>
      <w:r w:rsidRPr="00FB5F31">
        <w:rPr>
          <w:lang w:val="pl-PL"/>
        </w:rPr>
        <w:t xml:space="preserve">ELEKTRORECYKLING Sp. z o.o. </w:t>
      </w:r>
      <w:proofErr w:type="spellStart"/>
      <w:r w:rsidRPr="00FB5F31">
        <w:rPr>
          <w:lang w:val="pl-PL"/>
        </w:rPr>
        <w:t>Elektrorecykling</w:t>
      </w:r>
      <w:proofErr w:type="spellEnd"/>
      <w:r w:rsidRPr="00FB5F31">
        <w:rPr>
          <w:lang w:val="pl-PL"/>
        </w:rPr>
        <w:t xml:space="preserve"> Sp. z o. o. zajmuje się odbiorem i recyklingiem zużytego sprzętu elektrycznego i elektronicznego, prowadzi jeden z większych zakładów przetwarzania ZSEE w Polsce. Firma świadczy kompleksowe usługi w zakresie gospodarowania ZSEE – demontażu fizycznego i obróbki mechanicznej, selekcji frakcji metali, tworzyw sztucznych i elementów elektronicznych oraz sprzedaży odzyskanego materiału. Tworzy systemy zbierania i przetwarzania zużytego sprzętu. Posiada nowoczesną, wspomaganą systemem informatycznym linię do recyklingu urządzeń chłodniczych. Ponadto dysponuje linią do przetwarzania urządzeń wielkogabarytowych (pralek, zmywarek) oraz małego sprzętu AGD/RTV. W katalogu usług Spółki znajdują się: zbieranie, transport i zagospodarowanie ZSEE; mielenie i rozdrabnianie odpadów, szkła i obwodów drukowanych; doczyszczanie i separacja odpadów, surowców i złomów metali. Wieloletnie doświadczenie w branży, znajomość rynku recyklingu i prawnych aspektów prowadzonej działalności, a także aktywne uczestnictwo w Klastrze Gospodarki Odpadowej i Recyklingu umożliwiło Firmie rozwój i osiągnięcie statusu potentata na polskim rynku oraz wiarygodnego partnera w handlu zagranicznym.</w:t>
      </w:r>
    </w:p>
    <w:p w:rsidR="008161C6" w:rsidRPr="00601F24" w:rsidRDefault="008161C6" w:rsidP="00601F24">
      <w:pPr>
        <w:rPr>
          <w:rFonts w:ascii="Calibri" w:eastAsia="Times New Roman" w:hAnsi="Calibri" w:cs="Calibri"/>
          <w:color w:val="000000"/>
          <w:lang w:val="pl-PL" w:eastAsia="pl-PL"/>
        </w:rPr>
      </w:pPr>
    </w:p>
    <w:sectPr w:rsidR="008161C6" w:rsidRPr="00601F24" w:rsidSect="00766882">
      <w:headerReference w:type="default" r:id="rId45"/>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5B3" w:rsidRDefault="00FB45B3" w:rsidP="00757C10">
      <w:pPr>
        <w:spacing w:after="0" w:line="240" w:lineRule="auto"/>
      </w:pPr>
      <w:r>
        <w:separator/>
      </w:r>
    </w:p>
  </w:endnote>
  <w:endnote w:type="continuationSeparator" w:id="0">
    <w:p w:rsidR="00FB45B3" w:rsidRDefault="00FB45B3" w:rsidP="00757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reuer Text">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063391"/>
      <w:docPartObj>
        <w:docPartGallery w:val="Page Numbers (Bottom of Page)"/>
        <w:docPartUnique/>
      </w:docPartObj>
    </w:sdtPr>
    <w:sdtEndPr/>
    <w:sdtContent>
      <w:p w:rsidR="00FB45B3" w:rsidRDefault="00FB45B3">
        <w:pPr>
          <w:pStyle w:val="Stopka"/>
          <w:jc w:val="center"/>
        </w:pPr>
        <w:r>
          <w:fldChar w:fldCharType="begin"/>
        </w:r>
        <w:r>
          <w:instrText>PAGE   \* MERGEFORMAT</w:instrText>
        </w:r>
        <w:r>
          <w:fldChar w:fldCharType="separate"/>
        </w:r>
        <w:r w:rsidR="004B4CF8" w:rsidRPr="004B4CF8">
          <w:rPr>
            <w:noProof/>
            <w:lang w:val="pl-PL"/>
          </w:rPr>
          <w:t>9</w:t>
        </w:r>
        <w:r>
          <w:fldChar w:fldCharType="end"/>
        </w:r>
      </w:p>
    </w:sdtContent>
  </w:sdt>
  <w:p w:rsidR="00FB45B3" w:rsidRDefault="00FB45B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5B3" w:rsidRDefault="00FB45B3" w:rsidP="00757C10">
      <w:pPr>
        <w:spacing w:after="0" w:line="240" w:lineRule="auto"/>
      </w:pPr>
      <w:r>
        <w:separator/>
      </w:r>
    </w:p>
  </w:footnote>
  <w:footnote w:type="continuationSeparator" w:id="0">
    <w:p w:rsidR="00FB45B3" w:rsidRDefault="00FB45B3" w:rsidP="00757C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5B3" w:rsidRDefault="00FB45B3">
    <w:pPr>
      <w:pStyle w:val="Nagwek"/>
    </w:pPr>
    <w:r>
      <w:rPr>
        <w:noProof/>
        <w:lang w:val="pl-PL" w:eastAsia="pl-PL"/>
      </w:rPr>
      <w:drawing>
        <wp:inline distT="0" distB="0" distL="0" distR="0" wp14:anchorId="6F0F8DA5" wp14:editId="42B9D6E5">
          <wp:extent cx="1275907" cy="996423"/>
          <wp:effectExtent l="0" t="0" r="63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66761" t="24342" r="13821" b="21710"/>
                  <a:stretch/>
                </pic:blipFill>
                <pic:spPr bwMode="auto">
                  <a:xfrm>
                    <a:off x="0" y="0"/>
                    <a:ext cx="1280363" cy="99990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C5868"/>
    <w:multiLevelType w:val="hybridMultilevel"/>
    <w:tmpl w:val="C58C2A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E05411"/>
    <w:multiLevelType w:val="hybridMultilevel"/>
    <w:tmpl w:val="CB003266"/>
    <w:lvl w:ilvl="0" w:tplc="69AC87C4">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83C6768"/>
    <w:multiLevelType w:val="hybridMultilevel"/>
    <w:tmpl w:val="2B48C63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255A1C6A"/>
    <w:multiLevelType w:val="hybridMultilevel"/>
    <w:tmpl w:val="E9AE3E70"/>
    <w:lvl w:ilvl="0" w:tplc="69AC87C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ED24E0"/>
    <w:multiLevelType w:val="hybridMultilevel"/>
    <w:tmpl w:val="C7F2257A"/>
    <w:lvl w:ilvl="0" w:tplc="69AC87C4">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7576BFD"/>
    <w:multiLevelType w:val="hybridMultilevel"/>
    <w:tmpl w:val="3CF86C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CB8431A"/>
    <w:multiLevelType w:val="hybridMultilevel"/>
    <w:tmpl w:val="FE16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D45736"/>
    <w:multiLevelType w:val="hybridMultilevel"/>
    <w:tmpl w:val="D206E312"/>
    <w:lvl w:ilvl="0" w:tplc="69AC87C4">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1426F97"/>
    <w:multiLevelType w:val="hybridMultilevel"/>
    <w:tmpl w:val="88968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5F315E"/>
    <w:multiLevelType w:val="hybridMultilevel"/>
    <w:tmpl w:val="50FAEE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9C32DDB"/>
    <w:multiLevelType w:val="hybridMultilevel"/>
    <w:tmpl w:val="D2AEF602"/>
    <w:lvl w:ilvl="0" w:tplc="69AC87C4">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AAF05E6"/>
    <w:multiLevelType w:val="hybridMultilevel"/>
    <w:tmpl w:val="9E4EADEC"/>
    <w:lvl w:ilvl="0" w:tplc="1D3005EC">
      <w:numFmt w:val="bullet"/>
      <w:lvlText w:val="-"/>
      <w:lvlJc w:val="left"/>
      <w:pPr>
        <w:ind w:left="720" w:hanging="360"/>
      </w:pPr>
      <w:rPr>
        <w:rFonts w:ascii="Calibri" w:eastAsiaTheme="minorHAnsi" w:hAnsi="Calibri" w:cstheme="minorBidi" w:hint="default"/>
        <w:sz w:val="22"/>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2BF540B"/>
    <w:multiLevelType w:val="hybridMultilevel"/>
    <w:tmpl w:val="F9E6AE3E"/>
    <w:lvl w:ilvl="0" w:tplc="69AC87C4">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BF66597"/>
    <w:multiLevelType w:val="hybridMultilevel"/>
    <w:tmpl w:val="5E3A3C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CAD57B4"/>
    <w:multiLevelType w:val="hybridMultilevel"/>
    <w:tmpl w:val="B8368C6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5DB836A7"/>
    <w:multiLevelType w:val="hybridMultilevel"/>
    <w:tmpl w:val="E7FC3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717F5D63"/>
    <w:multiLevelType w:val="multilevel"/>
    <w:tmpl w:val="EE52723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73DF7C1A"/>
    <w:multiLevelType w:val="hybridMultilevel"/>
    <w:tmpl w:val="90768A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79406042"/>
    <w:multiLevelType w:val="hybridMultilevel"/>
    <w:tmpl w:val="EDC8D15E"/>
    <w:lvl w:ilvl="0" w:tplc="E8C69432">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D654CDB"/>
    <w:multiLevelType w:val="hybridMultilevel"/>
    <w:tmpl w:val="95B84382"/>
    <w:lvl w:ilvl="0" w:tplc="F54630E8">
      <w:numFmt w:val="bullet"/>
      <w:lvlText w:val="-"/>
      <w:lvlJc w:val="left"/>
      <w:pPr>
        <w:ind w:left="720" w:hanging="360"/>
      </w:pPr>
      <w:rPr>
        <w:rFonts w:ascii="Calibri" w:eastAsiaTheme="minorHAnsi" w:hAnsi="Calibri" w:cstheme="minorBidi" w:hint="default"/>
        <w:sz w:val="22"/>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
  </w:num>
  <w:num w:numId="4">
    <w:abstractNumId w:val="12"/>
  </w:num>
  <w:num w:numId="5">
    <w:abstractNumId w:val="10"/>
  </w:num>
  <w:num w:numId="6">
    <w:abstractNumId w:val="4"/>
  </w:num>
  <w:num w:numId="7">
    <w:abstractNumId w:val="2"/>
  </w:num>
  <w:num w:numId="8">
    <w:abstractNumId w:val="16"/>
  </w:num>
  <w:num w:numId="9">
    <w:abstractNumId w:val="0"/>
  </w:num>
  <w:num w:numId="10">
    <w:abstractNumId w:val="7"/>
  </w:num>
  <w:num w:numId="11">
    <w:abstractNumId w:val="9"/>
  </w:num>
  <w:num w:numId="12">
    <w:abstractNumId w:val="8"/>
  </w:num>
  <w:num w:numId="13">
    <w:abstractNumId w:val="6"/>
  </w:num>
  <w:num w:numId="14">
    <w:abstractNumId w:val="17"/>
  </w:num>
  <w:num w:numId="15">
    <w:abstractNumId w:val="14"/>
  </w:num>
  <w:num w:numId="16">
    <w:abstractNumId w:val="18"/>
  </w:num>
  <w:num w:numId="17">
    <w:abstractNumId w:val="11"/>
  </w:num>
  <w:num w:numId="18">
    <w:abstractNumId w:val="19"/>
  </w:num>
  <w:num w:numId="19">
    <w:abstractNumId w:val="1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C10"/>
    <w:rsid w:val="00010C91"/>
    <w:rsid w:val="00020605"/>
    <w:rsid w:val="00020A1A"/>
    <w:rsid w:val="000222A1"/>
    <w:rsid w:val="00045DB4"/>
    <w:rsid w:val="00047B71"/>
    <w:rsid w:val="00057C7D"/>
    <w:rsid w:val="00064762"/>
    <w:rsid w:val="00071286"/>
    <w:rsid w:val="000E5093"/>
    <w:rsid w:val="00147E59"/>
    <w:rsid w:val="00166ED4"/>
    <w:rsid w:val="001A31EC"/>
    <w:rsid w:val="001C3F4F"/>
    <w:rsid w:val="001D48F6"/>
    <w:rsid w:val="001D6A6A"/>
    <w:rsid w:val="001E0ED2"/>
    <w:rsid w:val="001F747D"/>
    <w:rsid w:val="00201ABF"/>
    <w:rsid w:val="0020415E"/>
    <w:rsid w:val="00237801"/>
    <w:rsid w:val="00291891"/>
    <w:rsid w:val="0029274F"/>
    <w:rsid w:val="002A1032"/>
    <w:rsid w:val="002A374C"/>
    <w:rsid w:val="002B21AC"/>
    <w:rsid w:val="002D7604"/>
    <w:rsid w:val="002F0195"/>
    <w:rsid w:val="002F6D18"/>
    <w:rsid w:val="00306487"/>
    <w:rsid w:val="003147D5"/>
    <w:rsid w:val="003417A8"/>
    <w:rsid w:val="00342892"/>
    <w:rsid w:val="00366487"/>
    <w:rsid w:val="003915D7"/>
    <w:rsid w:val="003C2843"/>
    <w:rsid w:val="003C5242"/>
    <w:rsid w:val="003E7EEC"/>
    <w:rsid w:val="0040399C"/>
    <w:rsid w:val="00453D83"/>
    <w:rsid w:val="004627E9"/>
    <w:rsid w:val="00473C7B"/>
    <w:rsid w:val="0048067F"/>
    <w:rsid w:val="004B4CF8"/>
    <w:rsid w:val="004C4AF1"/>
    <w:rsid w:val="004D5D8C"/>
    <w:rsid w:val="00552BBE"/>
    <w:rsid w:val="005670B8"/>
    <w:rsid w:val="00592D2C"/>
    <w:rsid w:val="00596E47"/>
    <w:rsid w:val="005A1EC8"/>
    <w:rsid w:val="005A5781"/>
    <w:rsid w:val="005A6685"/>
    <w:rsid w:val="005D0668"/>
    <w:rsid w:val="00601F24"/>
    <w:rsid w:val="00611F67"/>
    <w:rsid w:val="006366B3"/>
    <w:rsid w:val="0064606E"/>
    <w:rsid w:val="006636EE"/>
    <w:rsid w:val="006A1478"/>
    <w:rsid w:val="006B6488"/>
    <w:rsid w:val="006B69E5"/>
    <w:rsid w:val="006D3C90"/>
    <w:rsid w:val="006D5CC6"/>
    <w:rsid w:val="00716994"/>
    <w:rsid w:val="00757C10"/>
    <w:rsid w:val="00762189"/>
    <w:rsid w:val="00766882"/>
    <w:rsid w:val="007B2558"/>
    <w:rsid w:val="007C1F69"/>
    <w:rsid w:val="007E1F71"/>
    <w:rsid w:val="007E3EBC"/>
    <w:rsid w:val="008062B6"/>
    <w:rsid w:val="008161C6"/>
    <w:rsid w:val="00832D30"/>
    <w:rsid w:val="00874D98"/>
    <w:rsid w:val="0089117A"/>
    <w:rsid w:val="008C638F"/>
    <w:rsid w:val="009001BD"/>
    <w:rsid w:val="00902B7C"/>
    <w:rsid w:val="00905B82"/>
    <w:rsid w:val="009420DA"/>
    <w:rsid w:val="00960CD3"/>
    <w:rsid w:val="0099313B"/>
    <w:rsid w:val="00994D65"/>
    <w:rsid w:val="009D0F58"/>
    <w:rsid w:val="00A0111E"/>
    <w:rsid w:val="00A07024"/>
    <w:rsid w:val="00A16D4D"/>
    <w:rsid w:val="00A4712A"/>
    <w:rsid w:val="00AA431C"/>
    <w:rsid w:val="00AD0BC1"/>
    <w:rsid w:val="00AD59D4"/>
    <w:rsid w:val="00AE7131"/>
    <w:rsid w:val="00AF0A52"/>
    <w:rsid w:val="00B10413"/>
    <w:rsid w:val="00B25F44"/>
    <w:rsid w:val="00B7209B"/>
    <w:rsid w:val="00B8310C"/>
    <w:rsid w:val="00BB2465"/>
    <w:rsid w:val="00BE7905"/>
    <w:rsid w:val="00C054CA"/>
    <w:rsid w:val="00C60257"/>
    <w:rsid w:val="00C960F0"/>
    <w:rsid w:val="00CA7E28"/>
    <w:rsid w:val="00CB1E00"/>
    <w:rsid w:val="00CB417F"/>
    <w:rsid w:val="00CC01A5"/>
    <w:rsid w:val="00CC75C6"/>
    <w:rsid w:val="00CD011D"/>
    <w:rsid w:val="00CF7460"/>
    <w:rsid w:val="00D07C0F"/>
    <w:rsid w:val="00D472C9"/>
    <w:rsid w:val="00DB146B"/>
    <w:rsid w:val="00E04933"/>
    <w:rsid w:val="00E10825"/>
    <w:rsid w:val="00E35F64"/>
    <w:rsid w:val="00E77023"/>
    <w:rsid w:val="00E910AB"/>
    <w:rsid w:val="00EC4ADE"/>
    <w:rsid w:val="00F1319F"/>
    <w:rsid w:val="00F24FF4"/>
    <w:rsid w:val="00F26BE7"/>
    <w:rsid w:val="00F35B0A"/>
    <w:rsid w:val="00F44761"/>
    <w:rsid w:val="00F56A64"/>
    <w:rsid w:val="00F647E5"/>
    <w:rsid w:val="00F810C0"/>
    <w:rsid w:val="00FA1450"/>
    <w:rsid w:val="00FA7D1C"/>
    <w:rsid w:val="00FB45B3"/>
    <w:rsid w:val="00FB4F84"/>
    <w:rsid w:val="00FB5F31"/>
    <w:rsid w:val="00FC01F8"/>
    <w:rsid w:val="00FD32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57C10"/>
    <w:rPr>
      <w:lang w:val="en-GB"/>
    </w:rPr>
  </w:style>
  <w:style w:type="paragraph" w:styleId="Nagwek1">
    <w:name w:val="heading 1"/>
    <w:basedOn w:val="Normalny"/>
    <w:next w:val="Normalny"/>
    <w:link w:val="Nagwek1Znak"/>
    <w:uiPriority w:val="9"/>
    <w:qFormat/>
    <w:rsid w:val="001E0E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57C1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57C10"/>
  </w:style>
  <w:style w:type="paragraph" w:styleId="Stopka">
    <w:name w:val="footer"/>
    <w:basedOn w:val="Normalny"/>
    <w:link w:val="StopkaZnak"/>
    <w:uiPriority w:val="99"/>
    <w:unhideWhenUsed/>
    <w:rsid w:val="00757C1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57C10"/>
  </w:style>
  <w:style w:type="paragraph" w:styleId="Tekstdymka">
    <w:name w:val="Balloon Text"/>
    <w:basedOn w:val="Normalny"/>
    <w:link w:val="TekstdymkaZnak"/>
    <w:uiPriority w:val="99"/>
    <w:semiHidden/>
    <w:unhideWhenUsed/>
    <w:rsid w:val="00757C1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7C10"/>
    <w:rPr>
      <w:rFonts w:ascii="Tahoma" w:hAnsi="Tahoma" w:cs="Tahoma"/>
      <w:sz w:val="16"/>
      <w:szCs w:val="16"/>
    </w:rPr>
  </w:style>
  <w:style w:type="paragraph" w:styleId="Akapitzlist">
    <w:name w:val="List Paragraph"/>
    <w:basedOn w:val="Normalny"/>
    <w:link w:val="AkapitzlistZnak"/>
    <w:uiPriority w:val="34"/>
    <w:qFormat/>
    <w:rsid w:val="00757C10"/>
    <w:pPr>
      <w:ind w:left="720"/>
      <w:contextualSpacing/>
    </w:pPr>
  </w:style>
  <w:style w:type="table" w:styleId="Tabela-Siatka">
    <w:name w:val="Table Grid"/>
    <w:basedOn w:val="Standardowy"/>
    <w:uiPriority w:val="59"/>
    <w:rsid w:val="005A6685"/>
    <w:pPr>
      <w:spacing w:after="0" w:line="240" w:lineRule="auto"/>
    </w:pPr>
    <w:rPr>
      <w:rFonts w:eastAsiaTheme="minorEastAsia"/>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5A6685"/>
    <w:rPr>
      <w:color w:val="808080"/>
    </w:rPr>
  </w:style>
  <w:style w:type="character" w:customStyle="1" w:styleId="A1">
    <w:name w:val="A1"/>
    <w:rsid w:val="005A6685"/>
    <w:rPr>
      <w:rFonts w:ascii="Breuer Text" w:hAnsi="Breuer Text" w:cs="Breuer Text" w:hint="default"/>
      <w:color w:val="000000"/>
      <w:sz w:val="18"/>
      <w:szCs w:val="18"/>
    </w:rPr>
  </w:style>
  <w:style w:type="paragraph" w:customStyle="1" w:styleId="Default">
    <w:name w:val="Default"/>
    <w:rsid w:val="00166ED4"/>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character" w:styleId="Hipercze">
    <w:name w:val="Hyperlink"/>
    <w:basedOn w:val="Domylnaczcionkaakapitu"/>
    <w:uiPriority w:val="99"/>
    <w:unhideWhenUsed/>
    <w:rsid w:val="0029274F"/>
    <w:rPr>
      <w:color w:val="0000FF" w:themeColor="hyperlink"/>
      <w:u w:val="single"/>
    </w:rPr>
  </w:style>
  <w:style w:type="character" w:customStyle="1" w:styleId="AkapitzlistZnak">
    <w:name w:val="Akapit z listą Znak"/>
    <w:basedOn w:val="Domylnaczcionkaakapitu"/>
    <w:link w:val="Akapitzlist"/>
    <w:uiPriority w:val="34"/>
    <w:rsid w:val="0029274F"/>
    <w:rPr>
      <w:lang w:val="en-GB"/>
    </w:rPr>
  </w:style>
  <w:style w:type="character" w:customStyle="1" w:styleId="Tekstzastpczy1">
    <w:name w:val="Tekst zastępczy1"/>
    <w:rsid w:val="0029274F"/>
    <w:rPr>
      <w:color w:val="808080"/>
    </w:rPr>
  </w:style>
  <w:style w:type="character" w:customStyle="1" w:styleId="Nagwek1Znak">
    <w:name w:val="Nagłówek 1 Znak"/>
    <w:basedOn w:val="Domylnaczcionkaakapitu"/>
    <w:link w:val="Nagwek1"/>
    <w:uiPriority w:val="9"/>
    <w:rsid w:val="001E0ED2"/>
    <w:rPr>
      <w:rFonts w:asciiTheme="majorHAnsi" w:eastAsiaTheme="majorEastAsia" w:hAnsiTheme="majorHAnsi" w:cstheme="majorBidi"/>
      <w:b/>
      <w:bCs/>
      <w:color w:val="365F91" w:themeColor="accent1" w:themeShade="BF"/>
      <w:sz w:val="28"/>
      <w:szCs w:val="28"/>
      <w:lang w:val="en-GB"/>
    </w:rPr>
  </w:style>
  <w:style w:type="paragraph" w:styleId="Nagwekspisutreci">
    <w:name w:val="TOC Heading"/>
    <w:basedOn w:val="Nagwek1"/>
    <w:next w:val="Normalny"/>
    <w:uiPriority w:val="39"/>
    <w:unhideWhenUsed/>
    <w:qFormat/>
    <w:rsid w:val="001E0ED2"/>
    <w:pPr>
      <w:outlineLvl w:val="9"/>
    </w:pPr>
    <w:rPr>
      <w:lang w:val="pl-PL" w:eastAsia="pl-PL"/>
    </w:rPr>
  </w:style>
  <w:style w:type="paragraph" w:styleId="Spistreci1">
    <w:name w:val="toc 1"/>
    <w:basedOn w:val="Normalny"/>
    <w:next w:val="Normalny"/>
    <w:autoRedefine/>
    <w:uiPriority w:val="39"/>
    <w:unhideWhenUsed/>
    <w:rsid w:val="001E0ED2"/>
    <w:pPr>
      <w:spacing w:after="100"/>
    </w:pPr>
  </w:style>
  <w:style w:type="character" w:styleId="UyteHipercze">
    <w:name w:val="FollowedHyperlink"/>
    <w:basedOn w:val="Domylnaczcionkaakapitu"/>
    <w:uiPriority w:val="99"/>
    <w:semiHidden/>
    <w:unhideWhenUsed/>
    <w:rsid w:val="004D5D8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57C10"/>
    <w:rPr>
      <w:lang w:val="en-GB"/>
    </w:rPr>
  </w:style>
  <w:style w:type="paragraph" w:styleId="Nagwek1">
    <w:name w:val="heading 1"/>
    <w:basedOn w:val="Normalny"/>
    <w:next w:val="Normalny"/>
    <w:link w:val="Nagwek1Znak"/>
    <w:uiPriority w:val="9"/>
    <w:qFormat/>
    <w:rsid w:val="001E0E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57C1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57C10"/>
  </w:style>
  <w:style w:type="paragraph" w:styleId="Stopka">
    <w:name w:val="footer"/>
    <w:basedOn w:val="Normalny"/>
    <w:link w:val="StopkaZnak"/>
    <w:uiPriority w:val="99"/>
    <w:unhideWhenUsed/>
    <w:rsid w:val="00757C1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57C10"/>
  </w:style>
  <w:style w:type="paragraph" w:styleId="Tekstdymka">
    <w:name w:val="Balloon Text"/>
    <w:basedOn w:val="Normalny"/>
    <w:link w:val="TekstdymkaZnak"/>
    <w:uiPriority w:val="99"/>
    <w:semiHidden/>
    <w:unhideWhenUsed/>
    <w:rsid w:val="00757C1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7C10"/>
    <w:rPr>
      <w:rFonts w:ascii="Tahoma" w:hAnsi="Tahoma" w:cs="Tahoma"/>
      <w:sz w:val="16"/>
      <w:szCs w:val="16"/>
    </w:rPr>
  </w:style>
  <w:style w:type="paragraph" w:styleId="Akapitzlist">
    <w:name w:val="List Paragraph"/>
    <w:basedOn w:val="Normalny"/>
    <w:link w:val="AkapitzlistZnak"/>
    <w:uiPriority w:val="34"/>
    <w:qFormat/>
    <w:rsid w:val="00757C10"/>
    <w:pPr>
      <w:ind w:left="720"/>
      <w:contextualSpacing/>
    </w:pPr>
  </w:style>
  <w:style w:type="table" w:styleId="Tabela-Siatka">
    <w:name w:val="Table Grid"/>
    <w:basedOn w:val="Standardowy"/>
    <w:uiPriority w:val="59"/>
    <w:rsid w:val="005A6685"/>
    <w:pPr>
      <w:spacing w:after="0" w:line="240" w:lineRule="auto"/>
    </w:pPr>
    <w:rPr>
      <w:rFonts w:eastAsiaTheme="minorEastAsia"/>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5A6685"/>
    <w:rPr>
      <w:color w:val="808080"/>
    </w:rPr>
  </w:style>
  <w:style w:type="character" w:customStyle="1" w:styleId="A1">
    <w:name w:val="A1"/>
    <w:rsid w:val="005A6685"/>
    <w:rPr>
      <w:rFonts w:ascii="Breuer Text" w:hAnsi="Breuer Text" w:cs="Breuer Text" w:hint="default"/>
      <w:color w:val="000000"/>
      <w:sz w:val="18"/>
      <w:szCs w:val="18"/>
    </w:rPr>
  </w:style>
  <w:style w:type="paragraph" w:customStyle="1" w:styleId="Default">
    <w:name w:val="Default"/>
    <w:rsid w:val="00166ED4"/>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character" w:styleId="Hipercze">
    <w:name w:val="Hyperlink"/>
    <w:basedOn w:val="Domylnaczcionkaakapitu"/>
    <w:uiPriority w:val="99"/>
    <w:unhideWhenUsed/>
    <w:rsid w:val="0029274F"/>
    <w:rPr>
      <w:color w:val="0000FF" w:themeColor="hyperlink"/>
      <w:u w:val="single"/>
    </w:rPr>
  </w:style>
  <w:style w:type="character" w:customStyle="1" w:styleId="AkapitzlistZnak">
    <w:name w:val="Akapit z listą Znak"/>
    <w:basedOn w:val="Domylnaczcionkaakapitu"/>
    <w:link w:val="Akapitzlist"/>
    <w:uiPriority w:val="34"/>
    <w:rsid w:val="0029274F"/>
    <w:rPr>
      <w:lang w:val="en-GB"/>
    </w:rPr>
  </w:style>
  <w:style w:type="character" w:customStyle="1" w:styleId="Tekstzastpczy1">
    <w:name w:val="Tekst zastępczy1"/>
    <w:rsid w:val="0029274F"/>
    <w:rPr>
      <w:color w:val="808080"/>
    </w:rPr>
  </w:style>
  <w:style w:type="character" w:customStyle="1" w:styleId="Nagwek1Znak">
    <w:name w:val="Nagłówek 1 Znak"/>
    <w:basedOn w:val="Domylnaczcionkaakapitu"/>
    <w:link w:val="Nagwek1"/>
    <w:uiPriority w:val="9"/>
    <w:rsid w:val="001E0ED2"/>
    <w:rPr>
      <w:rFonts w:asciiTheme="majorHAnsi" w:eastAsiaTheme="majorEastAsia" w:hAnsiTheme="majorHAnsi" w:cstheme="majorBidi"/>
      <w:b/>
      <w:bCs/>
      <w:color w:val="365F91" w:themeColor="accent1" w:themeShade="BF"/>
      <w:sz w:val="28"/>
      <w:szCs w:val="28"/>
      <w:lang w:val="en-GB"/>
    </w:rPr>
  </w:style>
  <w:style w:type="paragraph" w:styleId="Nagwekspisutreci">
    <w:name w:val="TOC Heading"/>
    <w:basedOn w:val="Nagwek1"/>
    <w:next w:val="Normalny"/>
    <w:uiPriority w:val="39"/>
    <w:unhideWhenUsed/>
    <w:qFormat/>
    <w:rsid w:val="001E0ED2"/>
    <w:pPr>
      <w:outlineLvl w:val="9"/>
    </w:pPr>
    <w:rPr>
      <w:lang w:val="pl-PL" w:eastAsia="pl-PL"/>
    </w:rPr>
  </w:style>
  <w:style w:type="paragraph" w:styleId="Spistreci1">
    <w:name w:val="toc 1"/>
    <w:basedOn w:val="Normalny"/>
    <w:next w:val="Normalny"/>
    <w:autoRedefine/>
    <w:uiPriority w:val="39"/>
    <w:unhideWhenUsed/>
    <w:rsid w:val="001E0ED2"/>
    <w:pPr>
      <w:spacing w:after="100"/>
    </w:pPr>
  </w:style>
  <w:style w:type="character" w:styleId="UyteHipercze">
    <w:name w:val="FollowedHyperlink"/>
    <w:basedOn w:val="Domylnaczcionkaakapitu"/>
    <w:uiPriority w:val="99"/>
    <w:semiHidden/>
    <w:unhideWhenUsed/>
    <w:rsid w:val="004D5D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0347">
      <w:bodyDiv w:val="1"/>
      <w:marLeft w:val="0"/>
      <w:marRight w:val="0"/>
      <w:marTop w:val="0"/>
      <w:marBottom w:val="0"/>
      <w:divBdr>
        <w:top w:val="none" w:sz="0" w:space="0" w:color="auto"/>
        <w:left w:val="none" w:sz="0" w:space="0" w:color="auto"/>
        <w:bottom w:val="none" w:sz="0" w:space="0" w:color="auto"/>
        <w:right w:val="none" w:sz="0" w:space="0" w:color="auto"/>
      </w:divBdr>
    </w:div>
    <w:div w:id="17195195">
      <w:bodyDiv w:val="1"/>
      <w:marLeft w:val="0"/>
      <w:marRight w:val="0"/>
      <w:marTop w:val="0"/>
      <w:marBottom w:val="0"/>
      <w:divBdr>
        <w:top w:val="none" w:sz="0" w:space="0" w:color="auto"/>
        <w:left w:val="none" w:sz="0" w:space="0" w:color="auto"/>
        <w:bottom w:val="none" w:sz="0" w:space="0" w:color="auto"/>
        <w:right w:val="none" w:sz="0" w:space="0" w:color="auto"/>
      </w:divBdr>
    </w:div>
    <w:div w:id="21056202">
      <w:bodyDiv w:val="1"/>
      <w:marLeft w:val="0"/>
      <w:marRight w:val="0"/>
      <w:marTop w:val="0"/>
      <w:marBottom w:val="0"/>
      <w:divBdr>
        <w:top w:val="none" w:sz="0" w:space="0" w:color="auto"/>
        <w:left w:val="none" w:sz="0" w:space="0" w:color="auto"/>
        <w:bottom w:val="none" w:sz="0" w:space="0" w:color="auto"/>
        <w:right w:val="none" w:sz="0" w:space="0" w:color="auto"/>
      </w:divBdr>
    </w:div>
    <w:div w:id="84764205">
      <w:bodyDiv w:val="1"/>
      <w:marLeft w:val="0"/>
      <w:marRight w:val="0"/>
      <w:marTop w:val="0"/>
      <w:marBottom w:val="0"/>
      <w:divBdr>
        <w:top w:val="none" w:sz="0" w:space="0" w:color="auto"/>
        <w:left w:val="none" w:sz="0" w:space="0" w:color="auto"/>
        <w:bottom w:val="none" w:sz="0" w:space="0" w:color="auto"/>
        <w:right w:val="none" w:sz="0" w:space="0" w:color="auto"/>
      </w:divBdr>
    </w:div>
    <w:div w:id="99182416">
      <w:bodyDiv w:val="1"/>
      <w:marLeft w:val="0"/>
      <w:marRight w:val="0"/>
      <w:marTop w:val="0"/>
      <w:marBottom w:val="0"/>
      <w:divBdr>
        <w:top w:val="none" w:sz="0" w:space="0" w:color="auto"/>
        <w:left w:val="none" w:sz="0" w:space="0" w:color="auto"/>
        <w:bottom w:val="none" w:sz="0" w:space="0" w:color="auto"/>
        <w:right w:val="none" w:sz="0" w:space="0" w:color="auto"/>
      </w:divBdr>
    </w:div>
    <w:div w:id="145167550">
      <w:bodyDiv w:val="1"/>
      <w:marLeft w:val="0"/>
      <w:marRight w:val="0"/>
      <w:marTop w:val="0"/>
      <w:marBottom w:val="0"/>
      <w:divBdr>
        <w:top w:val="none" w:sz="0" w:space="0" w:color="auto"/>
        <w:left w:val="none" w:sz="0" w:space="0" w:color="auto"/>
        <w:bottom w:val="none" w:sz="0" w:space="0" w:color="auto"/>
        <w:right w:val="none" w:sz="0" w:space="0" w:color="auto"/>
      </w:divBdr>
    </w:div>
    <w:div w:id="183906940">
      <w:bodyDiv w:val="1"/>
      <w:marLeft w:val="0"/>
      <w:marRight w:val="0"/>
      <w:marTop w:val="0"/>
      <w:marBottom w:val="0"/>
      <w:divBdr>
        <w:top w:val="none" w:sz="0" w:space="0" w:color="auto"/>
        <w:left w:val="none" w:sz="0" w:space="0" w:color="auto"/>
        <w:bottom w:val="none" w:sz="0" w:space="0" w:color="auto"/>
        <w:right w:val="none" w:sz="0" w:space="0" w:color="auto"/>
      </w:divBdr>
    </w:div>
    <w:div w:id="245306294">
      <w:bodyDiv w:val="1"/>
      <w:marLeft w:val="0"/>
      <w:marRight w:val="0"/>
      <w:marTop w:val="0"/>
      <w:marBottom w:val="0"/>
      <w:divBdr>
        <w:top w:val="none" w:sz="0" w:space="0" w:color="auto"/>
        <w:left w:val="none" w:sz="0" w:space="0" w:color="auto"/>
        <w:bottom w:val="none" w:sz="0" w:space="0" w:color="auto"/>
        <w:right w:val="none" w:sz="0" w:space="0" w:color="auto"/>
      </w:divBdr>
    </w:div>
    <w:div w:id="267351167">
      <w:bodyDiv w:val="1"/>
      <w:marLeft w:val="0"/>
      <w:marRight w:val="0"/>
      <w:marTop w:val="0"/>
      <w:marBottom w:val="0"/>
      <w:divBdr>
        <w:top w:val="none" w:sz="0" w:space="0" w:color="auto"/>
        <w:left w:val="none" w:sz="0" w:space="0" w:color="auto"/>
        <w:bottom w:val="none" w:sz="0" w:space="0" w:color="auto"/>
        <w:right w:val="none" w:sz="0" w:space="0" w:color="auto"/>
      </w:divBdr>
    </w:div>
    <w:div w:id="317811962">
      <w:bodyDiv w:val="1"/>
      <w:marLeft w:val="0"/>
      <w:marRight w:val="0"/>
      <w:marTop w:val="0"/>
      <w:marBottom w:val="0"/>
      <w:divBdr>
        <w:top w:val="none" w:sz="0" w:space="0" w:color="auto"/>
        <w:left w:val="none" w:sz="0" w:space="0" w:color="auto"/>
        <w:bottom w:val="none" w:sz="0" w:space="0" w:color="auto"/>
        <w:right w:val="none" w:sz="0" w:space="0" w:color="auto"/>
      </w:divBdr>
    </w:div>
    <w:div w:id="342126774">
      <w:bodyDiv w:val="1"/>
      <w:marLeft w:val="0"/>
      <w:marRight w:val="0"/>
      <w:marTop w:val="0"/>
      <w:marBottom w:val="0"/>
      <w:divBdr>
        <w:top w:val="none" w:sz="0" w:space="0" w:color="auto"/>
        <w:left w:val="none" w:sz="0" w:space="0" w:color="auto"/>
        <w:bottom w:val="none" w:sz="0" w:space="0" w:color="auto"/>
        <w:right w:val="none" w:sz="0" w:space="0" w:color="auto"/>
      </w:divBdr>
    </w:div>
    <w:div w:id="431632552">
      <w:bodyDiv w:val="1"/>
      <w:marLeft w:val="0"/>
      <w:marRight w:val="0"/>
      <w:marTop w:val="0"/>
      <w:marBottom w:val="0"/>
      <w:divBdr>
        <w:top w:val="none" w:sz="0" w:space="0" w:color="auto"/>
        <w:left w:val="none" w:sz="0" w:space="0" w:color="auto"/>
        <w:bottom w:val="none" w:sz="0" w:space="0" w:color="auto"/>
        <w:right w:val="none" w:sz="0" w:space="0" w:color="auto"/>
      </w:divBdr>
    </w:div>
    <w:div w:id="462583153">
      <w:bodyDiv w:val="1"/>
      <w:marLeft w:val="0"/>
      <w:marRight w:val="0"/>
      <w:marTop w:val="0"/>
      <w:marBottom w:val="0"/>
      <w:divBdr>
        <w:top w:val="none" w:sz="0" w:space="0" w:color="auto"/>
        <w:left w:val="none" w:sz="0" w:space="0" w:color="auto"/>
        <w:bottom w:val="none" w:sz="0" w:space="0" w:color="auto"/>
        <w:right w:val="none" w:sz="0" w:space="0" w:color="auto"/>
      </w:divBdr>
    </w:div>
    <w:div w:id="476610207">
      <w:bodyDiv w:val="1"/>
      <w:marLeft w:val="0"/>
      <w:marRight w:val="0"/>
      <w:marTop w:val="0"/>
      <w:marBottom w:val="0"/>
      <w:divBdr>
        <w:top w:val="none" w:sz="0" w:space="0" w:color="auto"/>
        <w:left w:val="none" w:sz="0" w:space="0" w:color="auto"/>
        <w:bottom w:val="none" w:sz="0" w:space="0" w:color="auto"/>
        <w:right w:val="none" w:sz="0" w:space="0" w:color="auto"/>
      </w:divBdr>
    </w:div>
    <w:div w:id="508062801">
      <w:bodyDiv w:val="1"/>
      <w:marLeft w:val="0"/>
      <w:marRight w:val="0"/>
      <w:marTop w:val="0"/>
      <w:marBottom w:val="0"/>
      <w:divBdr>
        <w:top w:val="none" w:sz="0" w:space="0" w:color="auto"/>
        <w:left w:val="none" w:sz="0" w:space="0" w:color="auto"/>
        <w:bottom w:val="none" w:sz="0" w:space="0" w:color="auto"/>
        <w:right w:val="none" w:sz="0" w:space="0" w:color="auto"/>
      </w:divBdr>
    </w:div>
    <w:div w:id="529995366">
      <w:bodyDiv w:val="1"/>
      <w:marLeft w:val="0"/>
      <w:marRight w:val="0"/>
      <w:marTop w:val="0"/>
      <w:marBottom w:val="0"/>
      <w:divBdr>
        <w:top w:val="none" w:sz="0" w:space="0" w:color="auto"/>
        <w:left w:val="none" w:sz="0" w:space="0" w:color="auto"/>
        <w:bottom w:val="none" w:sz="0" w:space="0" w:color="auto"/>
        <w:right w:val="none" w:sz="0" w:space="0" w:color="auto"/>
      </w:divBdr>
    </w:div>
    <w:div w:id="533077197">
      <w:bodyDiv w:val="1"/>
      <w:marLeft w:val="0"/>
      <w:marRight w:val="0"/>
      <w:marTop w:val="0"/>
      <w:marBottom w:val="0"/>
      <w:divBdr>
        <w:top w:val="none" w:sz="0" w:space="0" w:color="auto"/>
        <w:left w:val="none" w:sz="0" w:space="0" w:color="auto"/>
        <w:bottom w:val="none" w:sz="0" w:space="0" w:color="auto"/>
        <w:right w:val="none" w:sz="0" w:space="0" w:color="auto"/>
      </w:divBdr>
    </w:div>
    <w:div w:id="571814047">
      <w:bodyDiv w:val="1"/>
      <w:marLeft w:val="0"/>
      <w:marRight w:val="0"/>
      <w:marTop w:val="0"/>
      <w:marBottom w:val="0"/>
      <w:divBdr>
        <w:top w:val="none" w:sz="0" w:space="0" w:color="auto"/>
        <w:left w:val="none" w:sz="0" w:space="0" w:color="auto"/>
        <w:bottom w:val="none" w:sz="0" w:space="0" w:color="auto"/>
        <w:right w:val="none" w:sz="0" w:space="0" w:color="auto"/>
      </w:divBdr>
    </w:div>
    <w:div w:id="624122323">
      <w:bodyDiv w:val="1"/>
      <w:marLeft w:val="0"/>
      <w:marRight w:val="0"/>
      <w:marTop w:val="0"/>
      <w:marBottom w:val="0"/>
      <w:divBdr>
        <w:top w:val="none" w:sz="0" w:space="0" w:color="auto"/>
        <w:left w:val="none" w:sz="0" w:space="0" w:color="auto"/>
        <w:bottom w:val="none" w:sz="0" w:space="0" w:color="auto"/>
        <w:right w:val="none" w:sz="0" w:space="0" w:color="auto"/>
      </w:divBdr>
    </w:div>
    <w:div w:id="673457602">
      <w:bodyDiv w:val="1"/>
      <w:marLeft w:val="0"/>
      <w:marRight w:val="0"/>
      <w:marTop w:val="0"/>
      <w:marBottom w:val="0"/>
      <w:divBdr>
        <w:top w:val="none" w:sz="0" w:space="0" w:color="auto"/>
        <w:left w:val="none" w:sz="0" w:space="0" w:color="auto"/>
        <w:bottom w:val="none" w:sz="0" w:space="0" w:color="auto"/>
        <w:right w:val="none" w:sz="0" w:space="0" w:color="auto"/>
      </w:divBdr>
    </w:div>
    <w:div w:id="676155638">
      <w:bodyDiv w:val="1"/>
      <w:marLeft w:val="0"/>
      <w:marRight w:val="0"/>
      <w:marTop w:val="0"/>
      <w:marBottom w:val="0"/>
      <w:divBdr>
        <w:top w:val="none" w:sz="0" w:space="0" w:color="auto"/>
        <w:left w:val="none" w:sz="0" w:space="0" w:color="auto"/>
        <w:bottom w:val="none" w:sz="0" w:space="0" w:color="auto"/>
        <w:right w:val="none" w:sz="0" w:space="0" w:color="auto"/>
      </w:divBdr>
    </w:div>
    <w:div w:id="694381132">
      <w:bodyDiv w:val="1"/>
      <w:marLeft w:val="0"/>
      <w:marRight w:val="0"/>
      <w:marTop w:val="0"/>
      <w:marBottom w:val="0"/>
      <w:divBdr>
        <w:top w:val="none" w:sz="0" w:space="0" w:color="auto"/>
        <w:left w:val="none" w:sz="0" w:space="0" w:color="auto"/>
        <w:bottom w:val="none" w:sz="0" w:space="0" w:color="auto"/>
        <w:right w:val="none" w:sz="0" w:space="0" w:color="auto"/>
      </w:divBdr>
    </w:div>
    <w:div w:id="761071713">
      <w:bodyDiv w:val="1"/>
      <w:marLeft w:val="0"/>
      <w:marRight w:val="0"/>
      <w:marTop w:val="0"/>
      <w:marBottom w:val="0"/>
      <w:divBdr>
        <w:top w:val="none" w:sz="0" w:space="0" w:color="auto"/>
        <w:left w:val="none" w:sz="0" w:space="0" w:color="auto"/>
        <w:bottom w:val="none" w:sz="0" w:space="0" w:color="auto"/>
        <w:right w:val="none" w:sz="0" w:space="0" w:color="auto"/>
      </w:divBdr>
    </w:div>
    <w:div w:id="785081337">
      <w:bodyDiv w:val="1"/>
      <w:marLeft w:val="0"/>
      <w:marRight w:val="0"/>
      <w:marTop w:val="0"/>
      <w:marBottom w:val="0"/>
      <w:divBdr>
        <w:top w:val="none" w:sz="0" w:space="0" w:color="auto"/>
        <w:left w:val="none" w:sz="0" w:space="0" w:color="auto"/>
        <w:bottom w:val="none" w:sz="0" w:space="0" w:color="auto"/>
        <w:right w:val="none" w:sz="0" w:space="0" w:color="auto"/>
      </w:divBdr>
    </w:div>
    <w:div w:id="805051213">
      <w:bodyDiv w:val="1"/>
      <w:marLeft w:val="0"/>
      <w:marRight w:val="0"/>
      <w:marTop w:val="0"/>
      <w:marBottom w:val="0"/>
      <w:divBdr>
        <w:top w:val="none" w:sz="0" w:space="0" w:color="auto"/>
        <w:left w:val="none" w:sz="0" w:space="0" w:color="auto"/>
        <w:bottom w:val="none" w:sz="0" w:space="0" w:color="auto"/>
        <w:right w:val="none" w:sz="0" w:space="0" w:color="auto"/>
      </w:divBdr>
    </w:div>
    <w:div w:id="815801817">
      <w:bodyDiv w:val="1"/>
      <w:marLeft w:val="0"/>
      <w:marRight w:val="0"/>
      <w:marTop w:val="0"/>
      <w:marBottom w:val="0"/>
      <w:divBdr>
        <w:top w:val="none" w:sz="0" w:space="0" w:color="auto"/>
        <w:left w:val="none" w:sz="0" w:space="0" w:color="auto"/>
        <w:bottom w:val="none" w:sz="0" w:space="0" w:color="auto"/>
        <w:right w:val="none" w:sz="0" w:space="0" w:color="auto"/>
      </w:divBdr>
    </w:div>
    <w:div w:id="884832006">
      <w:bodyDiv w:val="1"/>
      <w:marLeft w:val="0"/>
      <w:marRight w:val="0"/>
      <w:marTop w:val="0"/>
      <w:marBottom w:val="0"/>
      <w:divBdr>
        <w:top w:val="none" w:sz="0" w:space="0" w:color="auto"/>
        <w:left w:val="none" w:sz="0" w:space="0" w:color="auto"/>
        <w:bottom w:val="none" w:sz="0" w:space="0" w:color="auto"/>
        <w:right w:val="none" w:sz="0" w:space="0" w:color="auto"/>
      </w:divBdr>
    </w:div>
    <w:div w:id="911812530">
      <w:bodyDiv w:val="1"/>
      <w:marLeft w:val="0"/>
      <w:marRight w:val="0"/>
      <w:marTop w:val="0"/>
      <w:marBottom w:val="0"/>
      <w:divBdr>
        <w:top w:val="none" w:sz="0" w:space="0" w:color="auto"/>
        <w:left w:val="none" w:sz="0" w:space="0" w:color="auto"/>
        <w:bottom w:val="none" w:sz="0" w:space="0" w:color="auto"/>
        <w:right w:val="none" w:sz="0" w:space="0" w:color="auto"/>
      </w:divBdr>
    </w:div>
    <w:div w:id="1059980279">
      <w:bodyDiv w:val="1"/>
      <w:marLeft w:val="0"/>
      <w:marRight w:val="0"/>
      <w:marTop w:val="0"/>
      <w:marBottom w:val="0"/>
      <w:divBdr>
        <w:top w:val="none" w:sz="0" w:space="0" w:color="auto"/>
        <w:left w:val="none" w:sz="0" w:space="0" w:color="auto"/>
        <w:bottom w:val="none" w:sz="0" w:space="0" w:color="auto"/>
        <w:right w:val="none" w:sz="0" w:space="0" w:color="auto"/>
      </w:divBdr>
    </w:div>
    <w:div w:id="1098410714">
      <w:bodyDiv w:val="1"/>
      <w:marLeft w:val="0"/>
      <w:marRight w:val="0"/>
      <w:marTop w:val="0"/>
      <w:marBottom w:val="0"/>
      <w:divBdr>
        <w:top w:val="none" w:sz="0" w:space="0" w:color="auto"/>
        <w:left w:val="none" w:sz="0" w:space="0" w:color="auto"/>
        <w:bottom w:val="none" w:sz="0" w:space="0" w:color="auto"/>
        <w:right w:val="none" w:sz="0" w:space="0" w:color="auto"/>
      </w:divBdr>
    </w:div>
    <w:div w:id="1121458442">
      <w:bodyDiv w:val="1"/>
      <w:marLeft w:val="0"/>
      <w:marRight w:val="0"/>
      <w:marTop w:val="0"/>
      <w:marBottom w:val="0"/>
      <w:divBdr>
        <w:top w:val="none" w:sz="0" w:space="0" w:color="auto"/>
        <w:left w:val="none" w:sz="0" w:space="0" w:color="auto"/>
        <w:bottom w:val="none" w:sz="0" w:space="0" w:color="auto"/>
        <w:right w:val="none" w:sz="0" w:space="0" w:color="auto"/>
      </w:divBdr>
    </w:div>
    <w:div w:id="1167406666">
      <w:bodyDiv w:val="1"/>
      <w:marLeft w:val="0"/>
      <w:marRight w:val="0"/>
      <w:marTop w:val="0"/>
      <w:marBottom w:val="0"/>
      <w:divBdr>
        <w:top w:val="none" w:sz="0" w:space="0" w:color="auto"/>
        <w:left w:val="none" w:sz="0" w:space="0" w:color="auto"/>
        <w:bottom w:val="none" w:sz="0" w:space="0" w:color="auto"/>
        <w:right w:val="none" w:sz="0" w:space="0" w:color="auto"/>
      </w:divBdr>
    </w:div>
    <w:div w:id="1173106187">
      <w:bodyDiv w:val="1"/>
      <w:marLeft w:val="0"/>
      <w:marRight w:val="0"/>
      <w:marTop w:val="0"/>
      <w:marBottom w:val="0"/>
      <w:divBdr>
        <w:top w:val="none" w:sz="0" w:space="0" w:color="auto"/>
        <w:left w:val="none" w:sz="0" w:space="0" w:color="auto"/>
        <w:bottom w:val="none" w:sz="0" w:space="0" w:color="auto"/>
        <w:right w:val="none" w:sz="0" w:space="0" w:color="auto"/>
      </w:divBdr>
    </w:div>
    <w:div w:id="1199008448">
      <w:bodyDiv w:val="1"/>
      <w:marLeft w:val="0"/>
      <w:marRight w:val="0"/>
      <w:marTop w:val="0"/>
      <w:marBottom w:val="0"/>
      <w:divBdr>
        <w:top w:val="none" w:sz="0" w:space="0" w:color="auto"/>
        <w:left w:val="none" w:sz="0" w:space="0" w:color="auto"/>
        <w:bottom w:val="none" w:sz="0" w:space="0" w:color="auto"/>
        <w:right w:val="none" w:sz="0" w:space="0" w:color="auto"/>
      </w:divBdr>
    </w:div>
    <w:div w:id="1216773012">
      <w:bodyDiv w:val="1"/>
      <w:marLeft w:val="0"/>
      <w:marRight w:val="0"/>
      <w:marTop w:val="0"/>
      <w:marBottom w:val="0"/>
      <w:divBdr>
        <w:top w:val="none" w:sz="0" w:space="0" w:color="auto"/>
        <w:left w:val="none" w:sz="0" w:space="0" w:color="auto"/>
        <w:bottom w:val="none" w:sz="0" w:space="0" w:color="auto"/>
        <w:right w:val="none" w:sz="0" w:space="0" w:color="auto"/>
      </w:divBdr>
    </w:div>
    <w:div w:id="1302298557">
      <w:bodyDiv w:val="1"/>
      <w:marLeft w:val="0"/>
      <w:marRight w:val="0"/>
      <w:marTop w:val="0"/>
      <w:marBottom w:val="0"/>
      <w:divBdr>
        <w:top w:val="none" w:sz="0" w:space="0" w:color="auto"/>
        <w:left w:val="none" w:sz="0" w:space="0" w:color="auto"/>
        <w:bottom w:val="none" w:sz="0" w:space="0" w:color="auto"/>
        <w:right w:val="none" w:sz="0" w:space="0" w:color="auto"/>
      </w:divBdr>
    </w:div>
    <w:div w:id="1321883900">
      <w:bodyDiv w:val="1"/>
      <w:marLeft w:val="0"/>
      <w:marRight w:val="0"/>
      <w:marTop w:val="0"/>
      <w:marBottom w:val="0"/>
      <w:divBdr>
        <w:top w:val="none" w:sz="0" w:space="0" w:color="auto"/>
        <w:left w:val="none" w:sz="0" w:space="0" w:color="auto"/>
        <w:bottom w:val="none" w:sz="0" w:space="0" w:color="auto"/>
        <w:right w:val="none" w:sz="0" w:space="0" w:color="auto"/>
      </w:divBdr>
    </w:div>
    <w:div w:id="1387677462">
      <w:bodyDiv w:val="1"/>
      <w:marLeft w:val="0"/>
      <w:marRight w:val="0"/>
      <w:marTop w:val="0"/>
      <w:marBottom w:val="0"/>
      <w:divBdr>
        <w:top w:val="none" w:sz="0" w:space="0" w:color="auto"/>
        <w:left w:val="none" w:sz="0" w:space="0" w:color="auto"/>
        <w:bottom w:val="none" w:sz="0" w:space="0" w:color="auto"/>
        <w:right w:val="none" w:sz="0" w:space="0" w:color="auto"/>
      </w:divBdr>
    </w:div>
    <w:div w:id="1421566229">
      <w:bodyDiv w:val="1"/>
      <w:marLeft w:val="0"/>
      <w:marRight w:val="0"/>
      <w:marTop w:val="0"/>
      <w:marBottom w:val="0"/>
      <w:divBdr>
        <w:top w:val="none" w:sz="0" w:space="0" w:color="auto"/>
        <w:left w:val="none" w:sz="0" w:space="0" w:color="auto"/>
        <w:bottom w:val="none" w:sz="0" w:space="0" w:color="auto"/>
        <w:right w:val="none" w:sz="0" w:space="0" w:color="auto"/>
      </w:divBdr>
    </w:div>
    <w:div w:id="1422874411">
      <w:bodyDiv w:val="1"/>
      <w:marLeft w:val="0"/>
      <w:marRight w:val="0"/>
      <w:marTop w:val="0"/>
      <w:marBottom w:val="0"/>
      <w:divBdr>
        <w:top w:val="none" w:sz="0" w:space="0" w:color="auto"/>
        <w:left w:val="none" w:sz="0" w:space="0" w:color="auto"/>
        <w:bottom w:val="none" w:sz="0" w:space="0" w:color="auto"/>
        <w:right w:val="none" w:sz="0" w:space="0" w:color="auto"/>
      </w:divBdr>
    </w:div>
    <w:div w:id="1425108857">
      <w:bodyDiv w:val="1"/>
      <w:marLeft w:val="0"/>
      <w:marRight w:val="0"/>
      <w:marTop w:val="0"/>
      <w:marBottom w:val="0"/>
      <w:divBdr>
        <w:top w:val="none" w:sz="0" w:space="0" w:color="auto"/>
        <w:left w:val="none" w:sz="0" w:space="0" w:color="auto"/>
        <w:bottom w:val="none" w:sz="0" w:space="0" w:color="auto"/>
        <w:right w:val="none" w:sz="0" w:space="0" w:color="auto"/>
      </w:divBdr>
    </w:div>
    <w:div w:id="1438481017">
      <w:bodyDiv w:val="1"/>
      <w:marLeft w:val="0"/>
      <w:marRight w:val="0"/>
      <w:marTop w:val="0"/>
      <w:marBottom w:val="0"/>
      <w:divBdr>
        <w:top w:val="none" w:sz="0" w:space="0" w:color="auto"/>
        <w:left w:val="none" w:sz="0" w:space="0" w:color="auto"/>
        <w:bottom w:val="none" w:sz="0" w:space="0" w:color="auto"/>
        <w:right w:val="none" w:sz="0" w:space="0" w:color="auto"/>
      </w:divBdr>
    </w:div>
    <w:div w:id="1446651521">
      <w:bodyDiv w:val="1"/>
      <w:marLeft w:val="0"/>
      <w:marRight w:val="0"/>
      <w:marTop w:val="0"/>
      <w:marBottom w:val="0"/>
      <w:divBdr>
        <w:top w:val="none" w:sz="0" w:space="0" w:color="auto"/>
        <w:left w:val="none" w:sz="0" w:space="0" w:color="auto"/>
        <w:bottom w:val="none" w:sz="0" w:space="0" w:color="auto"/>
        <w:right w:val="none" w:sz="0" w:space="0" w:color="auto"/>
      </w:divBdr>
    </w:div>
    <w:div w:id="1517504162">
      <w:bodyDiv w:val="1"/>
      <w:marLeft w:val="0"/>
      <w:marRight w:val="0"/>
      <w:marTop w:val="0"/>
      <w:marBottom w:val="0"/>
      <w:divBdr>
        <w:top w:val="none" w:sz="0" w:space="0" w:color="auto"/>
        <w:left w:val="none" w:sz="0" w:space="0" w:color="auto"/>
        <w:bottom w:val="none" w:sz="0" w:space="0" w:color="auto"/>
        <w:right w:val="none" w:sz="0" w:space="0" w:color="auto"/>
      </w:divBdr>
    </w:div>
    <w:div w:id="1568347085">
      <w:bodyDiv w:val="1"/>
      <w:marLeft w:val="0"/>
      <w:marRight w:val="0"/>
      <w:marTop w:val="0"/>
      <w:marBottom w:val="0"/>
      <w:divBdr>
        <w:top w:val="none" w:sz="0" w:space="0" w:color="auto"/>
        <w:left w:val="none" w:sz="0" w:space="0" w:color="auto"/>
        <w:bottom w:val="none" w:sz="0" w:space="0" w:color="auto"/>
        <w:right w:val="none" w:sz="0" w:space="0" w:color="auto"/>
      </w:divBdr>
    </w:div>
    <w:div w:id="1616253012">
      <w:bodyDiv w:val="1"/>
      <w:marLeft w:val="0"/>
      <w:marRight w:val="0"/>
      <w:marTop w:val="0"/>
      <w:marBottom w:val="0"/>
      <w:divBdr>
        <w:top w:val="none" w:sz="0" w:space="0" w:color="auto"/>
        <w:left w:val="none" w:sz="0" w:space="0" w:color="auto"/>
        <w:bottom w:val="none" w:sz="0" w:space="0" w:color="auto"/>
        <w:right w:val="none" w:sz="0" w:space="0" w:color="auto"/>
      </w:divBdr>
    </w:div>
    <w:div w:id="1650010992">
      <w:bodyDiv w:val="1"/>
      <w:marLeft w:val="0"/>
      <w:marRight w:val="0"/>
      <w:marTop w:val="0"/>
      <w:marBottom w:val="0"/>
      <w:divBdr>
        <w:top w:val="none" w:sz="0" w:space="0" w:color="auto"/>
        <w:left w:val="none" w:sz="0" w:space="0" w:color="auto"/>
        <w:bottom w:val="none" w:sz="0" w:space="0" w:color="auto"/>
        <w:right w:val="none" w:sz="0" w:space="0" w:color="auto"/>
      </w:divBdr>
    </w:div>
    <w:div w:id="1663238903">
      <w:bodyDiv w:val="1"/>
      <w:marLeft w:val="0"/>
      <w:marRight w:val="0"/>
      <w:marTop w:val="0"/>
      <w:marBottom w:val="0"/>
      <w:divBdr>
        <w:top w:val="none" w:sz="0" w:space="0" w:color="auto"/>
        <w:left w:val="none" w:sz="0" w:space="0" w:color="auto"/>
        <w:bottom w:val="none" w:sz="0" w:space="0" w:color="auto"/>
        <w:right w:val="none" w:sz="0" w:space="0" w:color="auto"/>
      </w:divBdr>
    </w:div>
    <w:div w:id="1862402114">
      <w:bodyDiv w:val="1"/>
      <w:marLeft w:val="0"/>
      <w:marRight w:val="0"/>
      <w:marTop w:val="0"/>
      <w:marBottom w:val="0"/>
      <w:divBdr>
        <w:top w:val="none" w:sz="0" w:space="0" w:color="auto"/>
        <w:left w:val="none" w:sz="0" w:space="0" w:color="auto"/>
        <w:bottom w:val="none" w:sz="0" w:space="0" w:color="auto"/>
        <w:right w:val="none" w:sz="0" w:space="0" w:color="auto"/>
      </w:divBdr>
    </w:div>
    <w:div w:id="1896426851">
      <w:bodyDiv w:val="1"/>
      <w:marLeft w:val="0"/>
      <w:marRight w:val="0"/>
      <w:marTop w:val="0"/>
      <w:marBottom w:val="0"/>
      <w:divBdr>
        <w:top w:val="none" w:sz="0" w:space="0" w:color="auto"/>
        <w:left w:val="none" w:sz="0" w:space="0" w:color="auto"/>
        <w:bottom w:val="none" w:sz="0" w:space="0" w:color="auto"/>
        <w:right w:val="none" w:sz="0" w:space="0" w:color="auto"/>
      </w:divBdr>
    </w:div>
    <w:div w:id="1904026931">
      <w:bodyDiv w:val="1"/>
      <w:marLeft w:val="0"/>
      <w:marRight w:val="0"/>
      <w:marTop w:val="0"/>
      <w:marBottom w:val="0"/>
      <w:divBdr>
        <w:top w:val="none" w:sz="0" w:space="0" w:color="auto"/>
        <w:left w:val="none" w:sz="0" w:space="0" w:color="auto"/>
        <w:bottom w:val="none" w:sz="0" w:space="0" w:color="auto"/>
        <w:right w:val="none" w:sz="0" w:space="0" w:color="auto"/>
      </w:divBdr>
    </w:div>
    <w:div w:id="1918393063">
      <w:bodyDiv w:val="1"/>
      <w:marLeft w:val="0"/>
      <w:marRight w:val="0"/>
      <w:marTop w:val="0"/>
      <w:marBottom w:val="0"/>
      <w:divBdr>
        <w:top w:val="none" w:sz="0" w:space="0" w:color="auto"/>
        <w:left w:val="none" w:sz="0" w:space="0" w:color="auto"/>
        <w:bottom w:val="none" w:sz="0" w:space="0" w:color="auto"/>
        <w:right w:val="none" w:sz="0" w:space="0" w:color="auto"/>
      </w:divBdr>
    </w:div>
    <w:div w:id="1957249718">
      <w:bodyDiv w:val="1"/>
      <w:marLeft w:val="0"/>
      <w:marRight w:val="0"/>
      <w:marTop w:val="0"/>
      <w:marBottom w:val="0"/>
      <w:divBdr>
        <w:top w:val="none" w:sz="0" w:space="0" w:color="auto"/>
        <w:left w:val="none" w:sz="0" w:space="0" w:color="auto"/>
        <w:bottom w:val="none" w:sz="0" w:space="0" w:color="auto"/>
        <w:right w:val="none" w:sz="0" w:space="0" w:color="auto"/>
      </w:divBdr>
    </w:div>
    <w:div w:id="1976984659">
      <w:bodyDiv w:val="1"/>
      <w:marLeft w:val="0"/>
      <w:marRight w:val="0"/>
      <w:marTop w:val="0"/>
      <w:marBottom w:val="0"/>
      <w:divBdr>
        <w:top w:val="none" w:sz="0" w:space="0" w:color="auto"/>
        <w:left w:val="none" w:sz="0" w:space="0" w:color="auto"/>
        <w:bottom w:val="none" w:sz="0" w:space="0" w:color="auto"/>
        <w:right w:val="none" w:sz="0" w:space="0" w:color="auto"/>
      </w:divBdr>
    </w:div>
    <w:div w:id="2019694727">
      <w:bodyDiv w:val="1"/>
      <w:marLeft w:val="0"/>
      <w:marRight w:val="0"/>
      <w:marTop w:val="0"/>
      <w:marBottom w:val="0"/>
      <w:divBdr>
        <w:top w:val="none" w:sz="0" w:space="0" w:color="auto"/>
        <w:left w:val="none" w:sz="0" w:space="0" w:color="auto"/>
        <w:bottom w:val="none" w:sz="0" w:space="0" w:color="auto"/>
        <w:right w:val="none" w:sz="0" w:space="0" w:color="auto"/>
      </w:divBdr>
    </w:div>
    <w:div w:id="212638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hyperlink" Target="mailto:j.skowronek@ietu.pl" TargetMode="External"/><Relationship Id="rId21" Type="http://schemas.openxmlformats.org/officeDocument/2006/relationships/hyperlink" Target="mailto:jbanski@twarda.pan.pl" TargetMode="External"/><Relationship Id="rId34" Type="http://schemas.openxmlformats.org/officeDocument/2006/relationships/image" Target="media/image17.png"/><Relationship Id="rId42" Type="http://schemas.openxmlformats.org/officeDocument/2006/relationships/hyperlink" Target="mailto:stanislaw.frackowiak@pwr.edu.pl"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jpeg"/><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hyperlink" Target="http://www.ingos.pl" TargetMode="External"/><Relationship Id="rId40" Type="http://schemas.openxmlformats.org/officeDocument/2006/relationships/image" Target="media/image21.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IKEA.pl" TargetMode="External"/><Relationship Id="rId23" Type="http://schemas.openxmlformats.org/officeDocument/2006/relationships/image" Target="media/image8.jpeg"/><Relationship Id="rId28" Type="http://schemas.openxmlformats.org/officeDocument/2006/relationships/hyperlink" Target="mailto:katarzyna.rutkowska@nfosigw.gov.pl" TargetMode="External"/><Relationship Id="rId36" Type="http://schemas.openxmlformats.org/officeDocument/2006/relationships/image" Target="media/image19.emf"/><Relationship Id="rId49" Type="http://schemas.openxmlformats.org/officeDocument/2006/relationships/theme" Target="theme/theme1.xml"/><Relationship Id="rId10" Type="http://schemas.openxmlformats.org/officeDocument/2006/relationships/hyperlink" Target="mailto:malgorzata.then@biotrem.pl" TargetMode="External"/><Relationship Id="rId19" Type="http://schemas.openxmlformats.org/officeDocument/2006/relationships/hyperlink" Target="mailto:celuloza@ibwch.lodz.pl" TargetMode="External"/><Relationship Id="rId31" Type="http://schemas.openxmlformats.org/officeDocument/2006/relationships/image" Target="media/image14.jpeg"/><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katarzyna.dulko@ikea.com" TargetMode="External"/><Relationship Id="rId22" Type="http://schemas.openxmlformats.org/officeDocument/2006/relationships/image" Target="media/image7.png"/><Relationship Id="rId27" Type="http://schemas.openxmlformats.org/officeDocument/2006/relationships/hyperlink" Target="mailto:zbigniew.kamienski@nfosigw.gov.pl"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jakub.urbanski@hipromine.com" TargetMode="External"/><Relationship Id="rId17" Type="http://schemas.openxmlformats.org/officeDocument/2006/relationships/hyperlink" Target="mailto:zbigniew.bednarski@pppt.pl" TargetMode="External"/><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150B6E13C6641D79A1554721EBD732A"/>
        <w:category>
          <w:name w:val="Ogólne"/>
          <w:gallery w:val="placeholder"/>
        </w:category>
        <w:types>
          <w:type w:val="bbPlcHdr"/>
        </w:types>
        <w:behaviors>
          <w:behavior w:val="content"/>
        </w:behaviors>
        <w:guid w:val="{F56C879A-0449-410B-A0F8-F64DF471D6E9}"/>
      </w:docPartPr>
      <w:docPartBody>
        <w:p w:rsidR="00BC70F6" w:rsidRDefault="00D866D0" w:rsidP="00D866D0">
          <w:pPr>
            <w:pStyle w:val="D150B6E13C6641D79A1554721EBD732A"/>
          </w:pPr>
          <w:r>
            <w:rPr>
              <w:rStyle w:val="Tekstzastpczy"/>
              <w:lang w:val="en-US"/>
            </w:rPr>
            <w:t>Insert name of the organisation</w:t>
          </w:r>
        </w:p>
      </w:docPartBody>
    </w:docPart>
    <w:docPart>
      <w:docPartPr>
        <w:name w:val="5EA3A3A5223546058D48C46C1C5DD520"/>
        <w:category>
          <w:name w:val="Ogólne"/>
          <w:gallery w:val="placeholder"/>
        </w:category>
        <w:types>
          <w:type w:val="bbPlcHdr"/>
        </w:types>
        <w:behaviors>
          <w:behavior w:val="content"/>
        </w:behaviors>
        <w:guid w:val="{6927BAAE-5FD4-4A8D-B09A-8B7F0C71F423}"/>
      </w:docPartPr>
      <w:docPartBody>
        <w:p w:rsidR="00BC70F6" w:rsidRDefault="00D866D0" w:rsidP="00D866D0">
          <w:pPr>
            <w:pStyle w:val="5EA3A3A5223546058D48C46C1C5DD520"/>
          </w:pPr>
          <w:r w:rsidRPr="00417C01">
            <w:rPr>
              <w:rStyle w:val="Tekstzastpczy"/>
            </w:rPr>
            <w:t>Kliknij tutaj, aby wprowadzić tekst.</w:t>
          </w:r>
        </w:p>
      </w:docPartBody>
    </w:docPart>
    <w:docPart>
      <w:docPartPr>
        <w:name w:val="40D98208E97D48D9BDBCB235E5F41185"/>
        <w:category>
          <w:name w:val="Ogólne"/>
          <w:gallery w:val="placeholder"/>
        </w:category>
        <w:types>
          <w:type w:val="bbPlcHdr"/>
        </w:types>
        <w:behaviors>
          <w:behavior w:val="content"/>
        </w:behaviors>
        <w:guid w:val="{0B668490-1DB1-4036-8D69-1B747DD8E656}"/>
      </w:docPartPr>
      <w:docPartBody>
        <w:p w:rsidR="00BC70F6" w:rsidRDefault="00D866D0" w:rsidP="00D866D0">
          <w:pPr>
            <w:pStyle w:val="40D98208E97D48D9BDBCB235E5F41185"/>
          </w:pPr>
          <w:r>
            <w:rPr>
              <w:rStyle w:val="Tekstzastpczy"/>
              <w:lang w:val="en-GB"/>
            </w:rPr>
            <w:t>Name and surname</w:t>
          </w:r>
        </w:p>
      </w:docPartBody>
    </w:docPart>
    <w:docPart>
      <w:docPartPr>
        <w:name w:val="F324F00CCE384D9BA637A42B1CEEF0E3"/>
        <w:category>
          <w:name w:val="Ogólne"/>
          <w:gallery w:val="placeholder"/>
        </w:category>
        <w:types>
          <w:type w:val="bbPlcHdr"/>
        </w:types>
        <w:behaviors>
          <w:behavior w:val="content"/>
        </w:behaviors>
        <w:guid w:val="{8E908F19-BD03-4013-9BBA-ED6AB8FA6FFF}"/>
      </w:docPartPr>
      <w:docPartBody>
        <w:p w:rsidR="00BC70F6" w:rsidRDefault="00D866D0" w:rsidP="00D866D0">
          <w:pPr>
            <w:pStyle w:val="F324F00CCE384D9BA637A42B1CEEF0E3"/>
          </w:pPr>
          <w:r>
            <w:rPr>
              <w:rStyle w:val="Tekstzastpczy"/>
              <w:lang w:val="en-US"/>
            </w:rPr>
            <w:t>address</w:t>
          </w:r>
        </w:p>
      </w:docPartBody>
    </w:docPart>
    <w:docPart>
      <w:docPartPr>
        <w:name w:val="D57292F8FC374750849AEBE12449718C"/>
        <w:category>
          <w:name w:val="Ogólne"/>
          <w:gallery w:val="placeholder"/>
        </w:category>
        <w:types>
          <w:type w:val="bbPlcHdr"/>
        </w:types>
        <w:behaviors>
          <w:behavior w:val="content"/>
        </w:behaviors>
        <w:guid w:val="{C92A4D09-7746-4FAB-8290-C706A9602ABD}"/>
      </w:docPartPr>
      <w:docPartBody>
        <w:p w:rsidR="00BC70F6" w:rsidRDefault="00D866D0" w:rsidP="00D866D0">
          <w:pPr>
            <w:pStyle w:val="D57292F8FC374750849AEBE12449718C"/>
          </w:pPr>
          <w:r>
            <w:rPr>
              <w:rStyle w:val="Tekstzastpczy"/>
              <w:lang w:val="en-US"/>
            </w:rPr>
            <w:t>Insert name of the organisation</w:t>
          </w:r>
        </w:p>
      </w:docPartBody>
    </w:docPart>
    <w:docPart>
      <w:docPartPr>
        <w:name w:val="E37B79F6F1DF4FD2A7EA8B4CBE4FCECE"/>
        <w:category>
          <w:name w:val="Ogólne"/>
          <w:gallery w:val="placeholder"/>
        </w:category>
        <w:types>
          <w:type w:val="bbPlcHdr"/>
        </w:types>
        <w:behaviors>
          <w:behavior w:val="content"/>
        </w:behaviors>
        <w:guid w:val="{B4CAC548-8303-437F-A1A5-E9D0F2BE75A2}"/>
      </w:docPartPr>
      <w:docPartBody>
        <w:p w:rsidR="00BC70F6" w:rsidRDefault="00D866D0" w:rsidP="00D866D0">
          <w:pPr>
            <w:pStyle w:val="E37B79F6F1DF4FD2A7EA8B4CBE4FCECE"/>
          </w:pPr>
          <w:r>
            <w:rPr>
              <w:rStyle w:val="Tekstzastpczy"/>
              <w:lang w:val="en-US"/>
            </w:rPr>
            <w:t>address</w:t>
          </w:r>
        </w:p>
      </w:docPartBody>
    </w:docPart>
    <w:docPart>
      <w:docPartPr>
        <w:name w:val="FB9ADAE4CFA144D5A9AA8C6B38DCB6F3"/>
        <w:category>
          <w:name w:val="Ogólne"/>
          <w:gallery w:val="placeholder"/>
        </w:category>
        <w:types>
          <w:type w:val="bbPlcHdr"/>
        </w:types>
        <w:behaviors>
          <w:behavior w:val="content"/>
        </w:behaviors>
        <w:guid w:val="{47AA5276-5DFA-48B6-9E50-8789FA5958BE}"/>
      </w:docPartPr>
      <w:docPartBody>
        <w:p w:rsidR="0050405D" w:rsidRDefault="006166DC" w:rsidP="006166DC">
          <w:pPr>
            <w:pStyle w:val="FB9ADAE4CFA144D5A9AA8C6B38DCB6F3"/>
          </w:pPr>
          <w:r>
            <w:rPr>
              <w:rStyle w:val="Tekstzastpczy"/>
              <w:lang w:val="en-US"/>
            </w:rPr>
            <w:t>Insert name of the organisation</w:t>
          </w:r>
        </w:p>
      </w:docPartBody>
    </w:docPart>
    <w:docPart>
      <w:docPartPr>
        <w:name w:val="809206F7841F49A287B4674EAFBD21CB"/>
        <w:category>
          <w:name w:val="Ogólne"/>
          <w:gallery w:val="placeholder"/>
        </w:category>
        <w:types>
          <w:type w:val="bbPlcHdr"/>
        </w:types>
        <w:behaviors>
          <w:behavior w:val="content"/>
        </w:behaviors>
        <w:guid w:val="{1A92ED3B-0E31-47CA-A3DB-1C8E2827D52C}"/>
      </w:docPartPr>
      <w:docPartBody>
        <w:p w:rsidR="0050405D" w:rsidRDefault="006166DC" w:rsidP="006166DC">
          <w:pPr>
            <w:pStyle w:val="809206F7841F49A287B4674EAFBD21CB"/>
          </w:pPr>
          <w:r>
            <w:rPr>
              <w:rStyle w:val="Tekstzastpczy"/>
              <w:lang w:val="en-GB"/>
            </w:rPr>
            <w:t>Name and surname</w:t>
          </w:r>
        </w:p>
      </w:docPartBody>
    </w:docPart>
    <w:docPart>
      <w:docPartPr>
        <w:name w:val="5F20AFBEA9A24DF48B5193369227C6B5"/>
        <w:category>
          <w:name w:val="Ogólne"/>
          <w:gallery w:val="placeholder"/>
        </w:category>
        <w:types>
          <w:type w:val="bbPlcHdr"/>
        </w:types>
        <w:behaviors>
          <w:behavior w:val="content"/>
        </w:behaviors>
        <w:guid w:val="{A2211460-D1D4-430D-A38B-3195BD8C3023}"/>
      </w:docPartPr>
      <w:docPartBody>
        <w:p w:rsidR="0050405D" w:rsidRDefault="006166DC" w:rsidP="006166DC">
          <w:pPr>
            <w:pStyle w:val="5F20AFBEA9A24DF48B5193369227C6B5"/>
          </w:pPr>
          <w:r>
            <w:rPr>
              <w:rStyle w:val="Tekstzastpczy"/>
              <w:lang w:val="en-US"/>
            </w:rPr>
            <w:t>address</w:t>
          </w:r>
        </w:p>
      </w:docPartBody>
    </w:docPart>
    <w:docPart>
      <w:docPartPr>
        <w:name w:val="C08F5769E6944C26B2994C8CC8C19999"/>
        <w:category>
          <w:name w:val="Ogólne"/>
          <w:gallery w:val="placeholder"/>
        </w:category>
        <w:types>
          <w:type w:val="bbPlcHdr"/>
        </w:types>
        <w:behaviors>
          <w:behavior w:val="content"/>
        </w:behaviors>
        <w:guid w:val="{D17118F8-FAD9-469B-8362-6235E9BBBD4C}"/>
      </w:docPartPr>
      <w:docPartBody>
        <w:p w:rsidR="00927058" w:rsidRDefault="00927058" w:rsidP="00927058">
          <w:pPr>
            <w:pStyle w:val="C08F5769E6944C26B2994C8CC8C19999"/>
          </w:pPr>
          <w:r>
            <w:rPr>
              <w:rStyle w:val="Tekstzastpczy"/>
              <w:lang w:val="en-US"/>
            </w:rPr>
            <w:t>address</w:t>
          </w:r>
        </w:p>
      </w:docPartBody>
    </w:docPart>
    <w:docPart>
      <w:docPartPr>
        <w:name w:val="FB6462F0BF1446F6A05ACBF3838FDE8B"/>
        <w:category>
          <w:name w:val="Ogólne"/>
          <w:gallery w:val="placeholder"/>
        </w:category>
        <w:types>
          <w:type w:val="bbPlcHdr"/>
        </w:types>
        <w:behaviors>
          <w:behavior w:val="content"/>
        </w:behaviors>
        <w:guid w:val="{90FDD544-8EE6-4B75-B2B2-1BA9A7F74A2D}"/>
      </w:docPartPr>
      <w:docPartBody>
        <w:p w:rsidR="00927058" w:rsidRDefault="00927058" w:rsidP="00927058">
          <w:pPr>
            <w:pStyle w:val="FB6462F0BF1446F6A05ACBF3838FDE8B"/>
          </w:pPr>
          <w:r>
            <w:rPr>
              <w:rStyle w:val="Tekstzastpczy"/>
              <w:lang w:val="en-US"/>
            </w:rPr>
            <w:t>address</w:t>
          </w:r>
        </w:p>
      </w:docPartBody>
    </w:docPart>
    <w:docPart>
      <w:docPartPr>
        <w:name w:val="0043427422BC42E080D0249383300776"/>
        <w:category>
          <w:name w:val="Ogólne"/>
          <w:gallery w:val="placeholder"/>
        </w:category>
        <w:types>
          <w:type w:val="bbPlcHdr"/>
        </w:types>
        <w:behaviors>
          <w:behavior w:val="content"/>
        </w:behaviors>
        <w:guid w:val="{728CDE58-88B7-4EB9-B895-DB4DE41D4E5F}"/>
      </w:docPartPr>
      <w:docPartBody>
        <w:p w:rsidR="00927058" w:rsidRDefault="00927058" w:rsidP="00927058">
          <w:pPr>
            <w:pStyle w:val="0043427422BC42E080D0249383300776"/>
          </w:pPr>
          <w:r>
            <w:rPr>
              <w:rStyle w:val="Tekstzastpczy"/>
              <w:lang w:val="en-US"/>
            </w:rPr>
            <w:t>address</w:t>
          </w:r>
        </w:p>
      </w:docPartBody>
    </w:docPart>
    <w:docPart>
      <w:docPartPr>
        <w:name w:val="D5508F151BBD49EF8F213835C28ECB7A"/>
        <w:category>
          <w:name w:val="Ogólne"/>
          <w:gallery w:val="placeholder"/>
        </w:category>
        <w:types>
          <w:type w:val="bbPlcHdr"/>
        </w:types>
        <w:behaviors>
          <w:behavior w:val="content"/>
        </w:behaviors>
        <w:guid w:val="{8D4F2716-A3B8-44EA-BDDA-8A2687CF9124}"/>
      </w:docPartPr>
      <w:docPartBody>
        <w:p w:rsidR="00927058" w:rsidRDefault="00927058" w:rsidP="00927058">
          <w:pPr>
            <w:pStyle w:val="D5508F151BBD49EF8F213835C28ECB7A"/>
          </w:pPr>
          <w:r>
            <w:rPr>
              <w:rStyle w:val="Tekstzastpczy"/>
              <w:lang w:val="en-US"/>
            </w:rPr>
            <w:t>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reuer Text">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6D0"/>
    <w:rsid w:val="00190B3F"/>
    <w:rsid w:val="00290593"/>
    <w:rsid w:val="00381DA9"/>
    <w:rsid w:val="00390D5D"/>
    <w:rsid w:val="0050405D"/>
    <w:rsid w:val="0057115C"/>
    <w:rsid w:val="006166DC"/>
    <w:rsid w:val="00616CFE"/>
    <w:rsid w:val="00867155"/>
    <w:rsid w:val="00927058"/>
    <w:rsid w:val="00A46479"/>
    <w:rsid w:val="00BB1352"/>
    <w:rsid w:val="00BC70F6"/>
    <w:rsid w:val="00BE2229"/>
    <w:rsid w:val="00D866D0"/>
    <w:rsid w:val="00E5202C"/>
    <w:rsid w:val="00F006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E5202C"/>
    <w:rPr>
      <w:color w:val="808080"/>
    </w:rPr>
  </w:style>
  <w:style w:type="paragraph" w:customStyle="1" w:styleId="D150B6E13C6641D79A1554721EBD732A">
    <w:name w:val="D150B6E13C6641D79A1554721EBD732A"/>
    <w:rsid w:val="00D866D0"/>
  </w:style>
  <w:style w:type="paragraph" w:customStyle="1" w:styleId="5EA3A3A5223546058D48C46C1C5DD520">
    <w:name w:val="5EA3A3A5223546058D48C46C1C5DD520"/>
    <w:rsid w:val="00D866D0"/>
  </w:style>
  <w:style w:type="paragraph" w:customStyle="1" w:styleId="C1CD8FB4200148BA829267C1444952B8">
    <w:name w:val="C1CD8FB4200148BA829267C1444952B8"/>
    <w:rsid w:val="00D866D0"/>
  </w:style>
  <w:style w:type="paragraph" w:customStyle="1" w:styleId="40D98208E97D48D9BDBCB235E5F41185">
    <w:name w:val="40D98208E97D48D9BDBCB235E5F41185"/>
    <w:rsid w:val="00D866D0"/>
  </w:style>
  <w:style w:type="paragraph" w:customStyle="1" w:styleId="E8FEE01820454C589A42368F2DADB94D">
    <w:name w:val="E8FEE01820454C589A42368F2DADB94D"/>
    <w:rsid w:val="00D866D0"/>
  </w:style>
  <w:style w:type="paragraph" w:customStyle="1" w:styleId="F324F00CCE384D9BA637A42B1CEEF0E3">
    <w:name w:val="F324F00CCE384D9BA637A42B1CEEF0E3"/>
    <w:rsid w:val="00D866D0"/>
  </w:style>
  <w:style w:type="paragraph" w:customStyle="1" w:styleId="AD22DDE643C84590BB12C65DAD7F43D5">
    <w:name w:val="AD22DDE643C84590BB12C65DAD7F43D5"/>
    <w:rsid w:val="00D866D0"/>
  </w:style>
  <w:style w:type="paragraph" w:customStyle="1" w:styleId="1240469FA9F44383B15B684799040A66">
    <w:name w:val="1240469FA9F44383B15B684799040A66"/>
    <w:rsid w:val="00D866D0"/>
  </w:style>
  <w:style w:type="paragraph" w:customStyle="1" w:styleId="14535BC096354AEE817B4771A4CD6774">
    <w:name w:val="14535BC096354AEE817B4771A4CD6774"/>
    <w:rsid w:val="00D866D0"/>
  </w:style>
  <w:style w:type="paragraph" w:customStyle="1" w:styleId="96ABFE403E2F43B09D1C50883079F7EE">
    <w:name w:val="96ABFE403E2F43B09D1C50883079F7EE"/>
    <w:rsid w:val="00D866D0"/>
  </w:style>
  <w:style w:type="paragraph" w:customStyle="1" w:styleId="3A47A04588204DD78DAC2179B36CCFFA">
    <w:name w:val="3A47A04588204DD78DAC2179B36CCFFA"/>
    <w:rsid w:val="00D866D0"/>
  </w:style>
  <w:style w:type="paragraph" w:customStyle="1" w:styleId="5AFEB277A5BB490F8D7DA309D88371AD">
    <w:name w:val="5AFEB277A5BB490F8D7DA309D88371AD"/>
    <w:rsid w:val="00D866D0"/>
  </w:style>
  <w:style w:type="paragraph" w:customStyle="1" w:styleId="F00E929F6BE44AB1B79D938C2DCD95BE">
    <w:name w:val="F00E929F6BE44AB1B79D938C2DCD95BE"/>
    <w:rsid w:val="00D866D0"/>
  </w:style>
  <w:style w:type="paragraph" w:customStyle="1" w:styleId="D9D96203C2D6400A82A8F0F9B988A7D4">
    <w:name w:val="D9D96203C2D6400A82A8F0F9B988A7D4"/>
    <w:rsid w:val="00D866D0"/>
  </w:style>
  <w:style w:type="paragraph" w:customStyle="1" w:styleId="FE760AD1F02346D3A736DD14954CAD7D">
    <w:name w:val="FE760AD1F02346D3A736DD14954CAD7D"/>
    <w:rsid w:val="00D866D0"/>
  </w:style>
  <w:style w:type="paragraph" w:customStyle="1" w:styleId="B731D37F87E34724848A099549DC550B">
    <w:name w:val="B731D37F87E34724848A099549DC550B"/>
    <w:rsid w:val="00D866D0"/>
  </w:style>
  <w:style w:type="paragraph" w:customStyle="1" w:styleId="E3ADAE756F624CCCBC5F08BE88030CA7">
    <w:name w:val="E3ADAE756F624CCCBC5F08BE88030CA7"/>
    <w:rsid w:val="00D866D0"/>
  </w:style>
  <w:style w:type="paragraph" w:customStyle="1" w:styleId="457734E423B943D3BECCC9F57F82A6B2">
    <w:name w:val="457734E423B943D3BECCC9F57F82A6B2"/>
    <w:rsid w:val="00D866D0"/>
  </w:style>
  <w:style w:type="paragraph" w:customStyle="1" w:styleId="4628227A39B8466A80785C30F220A854">
    <w:name w:val="4628227A39B8466A80785C30F220A854"/>
    <w:rsid w:val="00D866D0"/>
  </w:style>
  <w:style w:type="paragraph" w:customStyle="1" w:styleId="321BF8FAB20E42A19FB23B714719BA3F">
    <w:name w:val="321BF8FAB20E42A19FB23B714719BA3F"/>
    <w:rsid w:val="00D866D0"/>
  </w:style>
  <w:style w:type="paragraph" w:customStyle="1" w:styleId="085801CA9AC14AF6BD57A6D47BDE0051">
    <w:name w:val="085801CA9AC14AF6BD57A6D47BDE0051"/>
    <w:rsid w:val="00D866D0"/>
  </w:style>
  <w:style w:type="paragraph" w:customStyle="1" w:styleId="E6F8558B5BC142C1879D11D3AFD36082">
    <w:name w:val="E6F8558B5BC142C1879D11D3AFD36082"/>
    <w:rsid w:val="00D866D0"/>
  </w:style>
  <w:style w:type="paragraph" w:customStyle="1" w:styleId="8FCF1262F22249379D38D1F6BF6D542C">
    <w:name w:val="8FCF1262F22249379D38D1F6BF6D542C"/>
    <w:rsid w:val="00D866D0"/>
  </w:style>
  <w:style w:type="paragraph" w:customStyle="1" w:styleId="827D477FEF9740DBAF14A3BE1AB16037">
    <w:name w:val="827D477FEF9740DBAF14A3BE1AB16037"/>
    <w:rsid w:val="00D866D0"/>
  </w:style>
  <w:style w:type="paragraph" w:customStyle="1" w:styleId="597B0AFB15914536ACEB9B34DD01F28C">
    <w:name w:val="597B0AFB15914536ACEB9B34DD01F28C"/>
    <w:rsid w:val="00D866D0"/>
  </w:style>
  <w:style w:type="paragraph" w:customStyle="1" w:styleId="F33F8E372C1B46989A75B6FBAE0F0BFC">
    <w:name w:val="F33F8E372C1B46989A75B6FBAE0F0BFC"/>
    <w:rsid w:val="00D866D0"/>
  </w:style>
  <w:style w:type="paragraph" w:customStyle="1" w:styleId="E11AD55B64064DDBB0059023EF11D07F">
    <w:name w:val="E11AD55B64064DDBB0059023EF11D07F"/>
    <w:rsid w:val="00D866D0"/>
  </w:style>
  <w:style w:type="paragraph" w:customStyle="1" w:styleId="989A1F8053834B0B929134FA7C035E1B">
    <w:name w:val="989A1F8053834B0B929134FA7C035E1B"/>
    <w:rsid w:val="00D866D0"/>
  </w:style>
  <w:style w:type="paragraph" w:customStyle="1" w:styleId="1CFDC1C5376442DF9A5BAEF517288CFF">
    <w:name w:val="1CFDC1C5376442DF9A5BAEF517288CFF"/>
    <w:rsid w:val="00D866D0"/>
  </w:style>
  <w:style w:type="paragraph" w:customStyle="1" w:styleId="12D6197D8AAC45159C74AD0D4C4CAE42">
    <w:name w:val="12D6197D8AAC45159C74AD0D4C4CAE42"/>
    <w:rsid w:val="00D866D0"/>
  </w:style>
  <w:style w:type="paragraph" w:customStyle="1" w:styleId="0463F25A172B400982A71EE133FF40CA">
    <w:name w:val="0463F25A172B400982A71EE133FF40CA"/>
    <w:rsid w:val="00D866D0"/>
  </w:style>
  <w:style w:type="paragraph" w:customStyle="1" w:styleId="8EB86F967C964BE1A0E8C9AD89C38849">
    <w:name w:val="8EB86F967C964BE1A0E8C9AD89C38849"/>
    <w:rsid w:val="00D866D0"/>
  </w:style>
  <w:style w:type="paragraph" w:customStyle="1" w:styleId="CB5D5D63ABD243C38F63E8B4C1C2A9A0">
    <w:name w:val="CB5D5D63ABD243C38F63E8B4C1C2A9A0"/>
    <w:rsid w:val="00D866D0"/>
  </w:style>
  <w:style w:type="paragraph" w:customStyle="1" w:styleId="6FFBC377A4E645C18877BB639FC07E2B">
    <w:name w:val="6FFBC377A4E645C18877BB639FC07E2B"/>
    <w:rsid w:val="00D866D0"/>
  </w:style>
  <w:style w:type="paragraph" w:customStyle="1" w:styleId="CE079B63F4F043529DC408EE2C2B712C">
    <w:name w:val="CE079B63F4F043529DC408EE2C2B712C"/>
    <w:rsid w:val="00D866D0"/>
  </w:style>
  <w:style w:type="paragraph" w:customStyle="1" w:styleId="D57292F8FC374750849AEBE12449718C">
    <w:name w:val="D57292F8FC374750849AEBE12449718C"/>
    <w:rsid w:val="00D866D0"/>
  </w:style>
  <w:style w:type="paragraph" w:customStyle="1" w:styleId="33EE0175248947628ADD0FA02753CE14">
    <w:name w:val="33EE0175248947628ADD0FA02753CE14"/>
    <w:rsid w:val="00D866D0"/>
  </w:style>
  <w:style w:type="paragraph" w:customStyle="1" w:styleId="2E5C47A296E34542B56203D34594A553">
    <w:name w:val="2E5C47A296E34542B56203D34594A553"/>
    <w:rsid w:val="00D866D0"/>
  </w:style>
  <w:style w:type="paragraph" w:customStyle="1" w:styleId="A1F5BDC1548A482292D42162267F74B1">
    <w:name w:val="A1F5BDC1548A482292D42162267F74B1"/>
    <w:rsid w:val="00D866D0"/>
  </w:style>
  <w:style w:type="paragraph" w:customStyle="1" w:styleId="7D3D3A9A05554E67B3C54529F2338B45">
    <w:name w:val="7D3D3A9A05554E67B3C54529F2338B45"/>
    <w:rsid w:val="00D866D0"/>
  </w:style>
  <w:style w:type="paragraph" w:customStyle="1" w:styleId="E37B79F6F1DF4FD2A7EA8B4CBE4FCECE">
    <w:name w:val="E37B79F6F1DF4FD2A7EA8B4CBE4FCECE"/>
    <w:rsid w:val="00D866D0"/>
  </w:style>
  <w:style w:type="paragraph" w:customStyle="1" w:styleId="8A7630F37EF841CDBFE1BC0262477694">
    <w:name w:val="8A7630F37EF841CDBFE1BC0262477694"/>
    <w:rsid w:val="00D866D0"/>
  </w:style>
  <w:style w:type="paragraph" w:customStyle="1" w:styleId="B3BF56E67A914BE593FF07C593BF307A">
    <w:name w:val="B3BF56E67A914BE593FF07C593BF307A"/>
    <w:rsid w:val="00D866D0"/>
  </w:style>
  <w:style w:type="paragraph" w:customStyle="1" w:styleId="3B5B54D6655C4F19BB90D23883BB2344">
    <w:name w:val="3B5B54D6655C4F19BB90D23883BB2344"/>
    <w:rsid w:val="00D866D0"/>
  </w:style>
  <w:style w:type="paragraph" w:customStyle="1" w:styleId="C7FF60534DC2419281B0ED92E44B89F2">
    <w:name w:val="C7FF60534DC2419281B0ED92E44B89F2"/>
    <w:rsid w:val="00D866D0"/>
  </w:style>
  <w:style w:type="paragraph" w:customStyle="1" w:styleId="9CCFA05357554973B5D98E4E01B4FAF1">
    <w:name w:val="9CCFA05357554973B5D98E4E01B4FAF1"/>
    <w:rsid w:val="00D866D0"/>
  </w:style>
  <w:style w:type="paragraph" w:customStyle="1" w:styleId="E6170EA7B824429A995360A09DC9DBA7">
    <w:name w:val="E6170EA7B824429A995360A09DC9DBA7"/>
    <w:rsid w:val="00D866D0"/>
  </w:style>
  <w:style w:type="paragraph" w:customStyle="1" w:styleId="BDA35CBE6DE34840A4E592BFE0DA9006">
    <w:name w:val="BDA35CBE6DE34840A4E592BFE0DA9006"/>
    <w:rsid w:val="00D866D0"/>
  </w:style>
  <w:style w:type="paragraph" w:customStyle="1" w:styleId="D0722580D5564A78A6E149B4F20FE51C">
    <w:name w:val="D0722580D5564A78A6E149B4F20FE51C"/>
    <w:rsid w:val="00D866D0"/>
  </w:style>
  <w:style w:type="paragraph" w:customStyle="1" w:styleId="D147F37C3E7F43E6A926EE492DBC5D82">
    <w:name w:val="D147F37C3E7F43E6A926EE492DBC5D82"/>
    <w:rsid w:val="00D866D0"/>
  </w:style>
  <w:style w:type="paragraph" w:customStyle="1" w:styleId="2FAC2B902DAA4EE89E7255B4EA3911B8">
    <w:name w:val="2FAC2B902DAA4EE89E7255B4EA3911B8"/>
    <w:rsid w:val="00D866D0"/>
  </w:style>
  <w:style w:type="paragraph" w:customStyle="1" w:styleId="CDE83FE37F884226BE9012149B9F4046">
    <w:name w:val="CDE83FE37F884226BE9012149B9F4046"/>
    <w:rsid w:val="00D866D0"/>
  </w:style>
  <w:style w:type="paragraph" w:customStyle="1" w:styleId="22A61F3286D146D7A85C31C459C1DFA5">
    <w:name w:val="22A61F3286D146D7A85C31C459C1DFA5"/>
    <w:rsid w:val="00D866D0"/>
  </w:style>
  <w:style w:type="paragraph" w:customStyle="1" w:styleId="B705B182C8334F14A5BC3422E17A5A39">
    <w:name w:val="B705B182C8334F14A5BC3422E17A5A39"/>
    <w:rsid w:val="00D866D0"/>
  </w:style>
  <w:style w:type="paragraph" w:customStyle="1" w:styleId="E2F69C6E39E74D26A3C4B50A5DC665DB">
    <w:name w:val="E2F69C6E39E74D26A3C4B50A5DC665DB"/>
    <w:rsid w:val="00D866D0"/>
  </w:style>
  <w:style w:type="paragraph" w:customStyle="1" w:styleId="62A24847FB0B447C907F944EB3B6CFFF">
    <w:name w:val="62A24847FB0B447C907F944EB3B6CFFF"/>
    <w:rsid w:val="00D866D0"/>
  </w:style>
  <w:style w:type="paragraph" w:customStyle="1" w:styleId="73E208D2F75845D6AD6D64FB1D3349BF">
    <w:name w:val="73E208D2F75845D6AD6D64FB1D3349BF"/>
    <w:rsid w:val="00D866D0"/>
  </w:style>
  <w:style w:type="paragraph" w:customStyle="1" w:styleId="E778FE83FAA3493F93586ECA5BB3FAD5">
    <w:name w:val="E778FE83FAA3493F93586ECA5BB3FAD5"/>
    <w:rsid w:val="00D866D0"/>
  </w:style>
  <w:style w:type="paragraph" w:customStyle="1" w:styleId="9ABE706BEDBE4B7FABB30203FD56091A">
    <w:name w:val="9ABE706BEDBE4B7FABB30203FD56091A"/>
    <w:rsid w:val="00D866D0"/>
  </w:style>
  <w:style w:type="paragraph" w:customStyle="1" w:styleId="19A76CA887B04A418492A5314ACEC3C7">
    <w:name w:val="19A76CA887B04A418492A5314ACEC3C7"/>
    <w:rsid w:val="00D866D0"/>
  </w:style>
  <w:style w:type="paragraph" w:customStyle="1" w:styleId="6A556D2D7FFF4E79A425376D530C51FF">
    <w:name w:val="6A556D2D7FFF4E79A425376D530C51FF"/>
    <w:rsid w:val="00D866D0"/>
  </w:style>
  <w:style w:type="paragraph" w:customStyle="1" w:styleId="EF7F7C2FAECA443FAE0CE8B71597DCDF">
    <w:name w:val="EF7F7C2FAECA443FAE0CE8B71597DCDF"/>
    <w:rsid w:val="00D866D0"/>
  </w:style>
  <w:style w:type="paragraph" w:customStyle="1" w:styleId="44A73B7D1CA945F490D975E9B6171C5D">
    <w:name w:val="44A73B7D1CA945F490D975E9B6171C5D"/>
    <w:rsid w:val="00D866D0"/>
  </w:style>
  <w:style w:type="paragraph" w:customStyle="1" w:styleId="19E4D3285D0F4B1FB05ED318DF707876">
    <w:name w:val="19E4D3285D0F4B1FB05ED318DF707876"/>
    <w:rsid w:val="00D866D0"/>
  </w:style>
  <w:style w:type="paragraph" w:customStyle="1" w:styleId="A795F054390B48D88CDBEC93E10EBEF9">
    <w:name w:val="A795F054390B48D88CDBEC93E10EBEF9"/>
    <w:rsid w:val="00D866D0"/>
  </w:style>
  <w:style w:type="paragraph" w:customStyle="1" w:styleId="C22D8591E9BA4D2E85E87E9EB2F136B0">
    <w:name w:val="C22D8591E9BA4D2E85E87E9EB2F136B0"/>
    <w:rsid w:val="00D866D0"/>
  </w:style>
  <w:style w:type="paragraph" w:customStyle="1" w:styleId="CEF9A80898B04EAFAC02E24D68EA5EB5">
    <w:name w:val="CEF9A80898B04EAFAC02E24D68EA5EB5"/>
    <w:rsid w:val="00D866D0"/>
  </w:style>
  <w:style w:type="paragraph" w:customStyle="1" w:styleId="AC410EF8866445979EE043EC9B83C827">
    <w:name w:val="AC410EF8866445979EE043EC9B83C827"/>
    <w:rsid w:val="00D866D0"/>
  </w:style>
  <w:style w:type="paragraph" w:customStyle="1" w:styleId="D3FD67DD5F4240B8B242F0693117E758">
    <w:name w:val="D3FD67DD5F4240B8B242F0693117E758"/>
    <w:rsid w:val="00D866D0"/>
  </w:style>
  <w:style w:type="paragraph" w:customStyle="1" w:styleId="986E1987A7744F2AB1E56D09D2513D55">
    <w:name w:val="986E1987A7744F2AB1E56D09D2513D55"/>
    <w:rsid w:val="00D866D0"/>
  </w:style>
  <w:style w:type="paragraph" w:customStyle="1" w:styleId="EDD2ECA8B5F144028EB2F00EE6B90141">
    <w:name w:val="EDD2ECA8B5F144028EB2F00EE6B90141"/>
    <w:rsid w:val="00D866D0"/>
  </w:style>
  <w:style w:type="paragraph" w:customStyle="1" w:styleId="C4620C323B184738B4655D6BA2083371">
    <w:name w:val="C4620C323B184738B4655D6BA2083371"/>
    <w:rsid w:val="00D866D0"/>
  </w:style>
  <w:style w:type="paragraph" w:customStyle="1" w:styleId="3136A9984FC94FEE879711ED077DEFE6">
    <w:name w:val="3136A9984FC94FEE879711ED077DEFE6"/>
    <w:rsid w:val="00D866D0"/>
  </w:style>
  <w:style w:type="paragraph" w:customStyle="1" w:styleId="9F3E762BD1A04D4EA8ACF6BDDE2C490F">
    <w:name w:val="9F3E762BD1A04D4EA8ACF6BDDE2C490F"/>
    <w:rsid w:val="00D866D0"/>
  </w:style>
  <w:style w:type="paragraph" w:customStyle="1" w:styleId="F21320B9D1BB4D1EB8063ED0A2B3EC6F">
    <w:name w:val="F21320B9D1BB4D1EB8063ED0A2B3EC6F"/>
    <w:rsid w:val="00D866D0"/>
  </w:style>
  <w:style w:type="paragraph" w:customStyle="1" w:styleId="9A06F215BE524B8EA769085FFAAA0591">
    <w:name w:val="9A06F215BE524B8EA769085FFAAA0591"/>
    <w:rsid w:val="00D866D0"/>
  </w:style>
  <w:style w:type="paragraph" w:customStyle="1" w:styleId="164F339A38F547B4B19CA672EB4BC624">
    <w:name w:val="164F339A38F547B4B19CA672EB4BC624"/>
    <w:rsid w:val="00D866D0"/>
  </w:style>
  <w:style w:type="paragraph" w:customStyle="1" w:styleId="9A5B47DCE627427EA9DBEFA050453929">
    <w:name w:val="9A5B47DCE627427EA9DBEFA050453929"/>
    <w:rsid w:val="00D866D0"/>
  </w:style>
  <w:style w:type="paragraph" w:customStyle="1" w:styleId="6763B225BC4B4089AC8C5903D05AC8B1">
    <w:name w:val="6763B225BC4B4089AC8C5903D05AC8B1"/>
    <w:rsid w:val="00D866D0"/>
  </w:style>
  <w:style w:type="paragraph" w:customStyle="1" w:styleId="EBE06279093F441D8E153AF02AAD71FC">
    <w:name w:val="EBE06279093F441D8E153AF02AAD71FC"/>
    <w:rsid w:val="00D866D0"/>
  </w:style>
  <w:style w:type="paragraph" w:customStyle="1" w:styleId="39817F7FBE5D4EAEB4D49515AF7D5055">
    <w:name w:val="39817F7FBE5D4EAEB4D49515AF7D5055"/>
    <w:rsid w:val="00D866D0"/>
  </w:style>
  <w:style w:type="paragraph" w:customStyle="1" w:styleId="15647E2A4E8E4C0EB7EC1F04C12C2AE0">
    <w:name w:val="15647E2A4E8E4C0EB7EC1F04C12C2AE0"/>
    <w:rsid w:val="00D866D0"/>
  </w:style>
  <w:style w:type="paragraph" w:customStyle="1" w:styleId="009FC83DC1F745798674169607E1066C">
    <w:name w:val="009FC83DC1F745798674169607E1066C"/>
    <w:rsid w:val="00D866D0"/>
  </w:style>
  <w:style w:type="paragraph" w:customStyle="1" w:styleId="F5FE5CC1487B473691800EBE5027C17B">
    <w:name w:val="F5FE5CC1487B473691800EBE5027C17B"/>
    <w:rsid w:val="00D866D0"/>
  </w:style>
  <w:style w:type="paragraph" w:customStyle="1" w:styleId="F4F90D42539444838C77E34C9BAA699B">
    <w:name w:val="F4F90D42539444838C77E34C9BAA699B"/>
    <w:rsid w:val="00D866D0"/>
  </w:style>
  <w:style w:type="paragraph" w:customStyle="1" w:styleId="B264419121F34974A8F564F2CED22A1E">
    <w:name w:val="B264419121F34974A8F564F2CED22A1E"/>
    <w:rsid w:val="00D866D0"/>
  </w:style>
  <w:style w:type="paragraph" w:customStyle="1" w:styleId="7629AC2B54394E5D88D93A26F6C2E69D">
    <w:name w:val="7629AC2B54394E5D88D93A26F6C2E69D"/>
    <w:rsid w:val="00D866D0"/>
  </w:style>
  <w:style w:type="paragraph" w:customStyle="1" w:styleId="48176F559B15463EB7D3BA485B177F1C">
    <w:name w:val="48176F559B15463EB7D3BA485B177F1C"/>
    <w:rsid w:val="00D866D0"/>
  </w:style>
  <w:style w:type="paragraph" w:customStyle="1" w:styleId="E8901AFFAB9C4071BFD05ABA0D2D919C">
    <w:name w:val="E8901AFFAB9C4071BFD05ABA0D2D919C"/>
    <w:rsid w:val="00D866D0"/>
  </w:style>
  <w:style w:type="paragraph" w:customStyle="1" w:styleId="2D2F2988DAEC4391A78438545729CA2B">
    <w:name w:val="2D2F2988DAEC4391A78438545729CA2B"/>
    <w:rsid w:val="00D866D0"/>
  </w:style>
  <w:style w:type="paragraph" w:customStyle="1" w:styleId="066F2E7AE6AF43608D4E621C35ED01E4">
    <w:name w:val="066F2E7AE6AF43608D4E621C35ED01E4"/>
    <w:rsid w:val="00D866D0"/>
  </w:style>
  <w:style w:type="paragraph" w:customStyle="1" w:styleId="8934878649B14A63BDCF35DEDA341004">
    <w:name w:val="8934878649B14A63BDCF35DEDA341004"/>
    <w:rsid w:val="00D866D0"/>
  </w:style>
  <w:style w:type="paragraph" w:customStyle="1" w:styleId="98280257CE35452CB3842C6C4E72FC52">
    <w:name w:val="98280257CE35452CB3842C6C4E72FC52"/>
    <w:rsid w:val="00D866D0"/>
  </w:style>
  <w:style w:type="paragraph" w:customStyle="1" w:styleId="7424302B4FBB4EEFA9D8078D2845122E">
    <w:name w:val="7424302B4FBB4EEFA9D8078D2845122E"/>
    <w:rsid w:val="00D866D0"/>
  </w:style>
  <w:style w:type="paragraph" w:customStyle="1" w:styleId="640D391CFB8B415ABE79DAF482F50BB7">
    <w:name w:val="640D391CFB8B415ABE79DAF482F50BB7"/>
    <w:rsid w:val="00D866D0"/>
  </w:style>
  <w:style w:type="paragraph" w:customStyle="1" w:styleId="3550051FCB3F4D58A5FDAC6CC9446E40">
    <w:name w:val="3550051FCB3F4D58A5FDAC6CC9446E40"/>
    <w:rsid w:val="00D866D0"/>
  </w:style>
  <w:style w:type="paragraph" w:customStyle="1" w:styleId="58132DAA101143D1B87266334E22525C">
    <w:name w:val="58132DAA101143D1B87266334E22525C"/>
    <w:rsid w:val="00D866D0"/>
  </w:style>
  <w:style w:type="paragraph" w:customStyle="1" w:styleId="4CAEF41757714D57930823C3BB13F96A">
    <w:name w:val="4CAEF41757714D57930823C3BB13F96A"/>
    <w:rsid w:val="00D866D0"/>
  </w:style>
  <w:style w:type="paragraph" w:customStyle="1" w:styleId="C8BA94F6C45D457997B14F07DE1E556C">
    <w:name w:val="C8BA94F6C45D457997B14F07DE1E556C"/>
    <w:rsid w:val="00D866D0"/>
  </w:style>
  <w:style w:type="paragraph" w:customStyle="1" w:styleId="1DD8B1AFB99940ACAF1AB052EBD4947D">
    <w:name w:val="1DD8B1AFB99940ACAF1AB052EBD4947D"/>
    <w:rsid w:val="00190B3F"/>
  </w:style>
  <w:style w:type="paragraph" w:customStyle="1" w:styleId="812811E4DB584DFDBB10AE6C07C60DD6">
    <w:name w:val="812811E4DB584DFDBB10AE6C07C60DD6"/>
    <w:rsid w:val="00190B3F"/>
  </w:style>
  <w:style w:type="paragraph" w:customStyle="1" w:styleId="5079B88A2921411B87704F165C793665">
    <w:name w:val="5079B88A2921411B87704F165C793665"/>
    <w:rsid w:val="00190B3F"/>
  </w:style>
  <w:style w:type="paragraph" w:customStyle="1" w:styleId="35469C5ED4294B58BFF7EF8A63794B7E">
    <w:name w:val="35469C5ED4294B58BFF7EF8A63794B7E"/>
    <w:rsid w:val="00190B3F"/>
  </w:style>
  <w:style w:type="paragraph" w:customStyle="1" w:styleId="9B5C47762B034038A9F37CA063642F6C">
    <w:name w:val="9B5C47762B034038A9F37CA063642F6C"/>
    <w:rsid w:val="00190B3F"/>
  </w:style>
  <w:style w:type="paragraph" w:customStyle="1" w:styleId="606B11B679EE4646AC96EFA6BB6AF255">
    <w:name w:val="606B11B679EE4646AC96EFA6BB6AF255"/>
    <w:rsid w:val="00190B3F"/>
  </w:style>
  <w:style w:type="paragraph" w:customStyle="1" w:styleId="FA9D578F94004572B73F8835A2F47076">
    <w:name w:val="FA9D578F94004572B73F8835A2F47076"/>
    <w:rsid w:val="00190B3F"/>
  </w:style>
  <w:style w:type="paragraph" w:customStyle="1" w:styleId="A48B96E2187E4C598FBCCB846A73FDA8">
    <w:name w:val="A48B96E2187E4C598FBCCB846A73FDA8"/>
    <w:rsid w:val="00190B3F"/>
  </w:style>
  <w:style w:type="paragraph" w:customStyle="1" w:styleId="E02FFADA171641EEBA3B806D851321D0">
    <w:name w:val="E02FFADA171641EEBA3B806D851321D0"/>
    <w:rsid w:val="00190B3F"/>
  </w:style>
  <w:style w:type="paragraph" w:customStyle="1" w:styleId="48DF8B17C6624C309B7298D63C347E14">
    <w:name w:val="48DF8B17C6624C309B7298D63C347E14"/>
    <w:rsid w:val="00190B3F"/>
  </w:style>
  <w:style w:type="paragraph" w:customStyle="1" w:styleId="40CB4E1AF4684C0DAC1D3502DBBD0239">
    <w:name w:val="40CB4E1AF4684C0DAC1D3502DBBD0239"/>
    <w:rsid w:val="00190B3F"/>
  </w:style>
  <w:style w:type="paragraph" w:customStyle="1" w:styleId="7C9F3D0503CC44249D10BDD7E9A9DEE1">
    <w:name w:val="7C9F3D0503CC44249D10BDD7E9A9DEE1"/>
    <w:rsid w:val="00190B3F"/>
  </w:style>
  <w:style w:type="paragraph" w:customStyle="1" w:styleId="755BE790740042D8B1873ECF0649728F">
    <w:name w:val="755BE790740042D8B1873ECF0649728F"/>
    <w:rsid w:val="00190B3F"/>
  </w:style>
  <w:style w:type="paragraph" w:customStyle="1" w:styleId="A248E4DC9F354B8A88ECB24928D317DA">
    <w:name w:val="A248E4DC9F354B8A88ECB24928D317DA"/>
    <w:rsid w:val="00190B3F"/>
  </w:style>
  <w:style w:type="paragraph" w:customStyle="1" w:styleId="EC252A9E54494EAFAA2CCE2F16F49209">
    <w:name w:val="EC252A9E54494EAFAA2CCE2F16F49209"/>
    <w:rsid w:val="00190B3F"/>
  </w:style>
  <w:style w:type="paragraph" w:customStyle="1" w:styleId="A141A99080CE4CD2ADAC1D1096AF92A6">
    <w:name w:val="A141A99080CE4CD2ADAC1D1096AF92A6"/>
    <w:rsid w:val="00190B3F"/>
  </w:style>
  <w:style w:type="paragraph" w:customStyle="1" w:styleId="275E868798A74F8AA5F01DCCE940D201">
    <w:name w:val="275E868798A74F8AA5F01DCCE940D201"/>
    <w:rsid w:val="00190B3F"/>
  </w:style>
  <w:style w:type="paragraph" w:customStyle="1" w:styleId="817841DB6EE444829B3BF65E4120039B">
    <w:name w:val="817841DB6EE444829B3BF65E4120039B"/>
    <w:rsid w:val="00190B3F"/>
  </w:style>
  <w:style w:type="paragraph" w:customStyle="1" w:styleId="DCA980E07364459E8FD4E6395D5A731E">
    <w:name w:val="DCA980E07364459E8FD4E6395D5A731E"/>
    <w:rsid w:val="00190B3F"/>
  </w:style>
  <w:style w:type="paragraph" w:customStyle="1" w:styleId="FF64FA8725D24E679EAF2000B3E62B45">
    <w:name w:val="FF64FA8725D24E679EAF2000B3E62B45"/>
    <w:rsid w:val="00190B3F"/>
  </w:style>
  <w:style w:type="paragraph" w:customStyle="1" w:styleId="E1018D3C21234816B7076C8E6D2608D2">
    <w:name w:val="E1018D3C21234816B7076C8E6D2608D2"/>
    <w:rsid w:val="00190B3F"/>
  </w:style>
  <w:style w:type="paragraph" w:customStyle="1" w:styleId="2E78770484BF4C38B43C48355F4E7560">
    <w:name w:val="2E78770484BF4C38B43C48355F4E7560"/>
    <w:rsid w:val="00190B3F"/>
  </w:style>
  <w:style w:type="paragraph" w:customStyle="1" w:styleId="0C4F91B7832C45D3A6E7B5A084A42A48">
    <w:name w:val="0C4F91B7832C45D3A6E7B5A084A42A48"/>
    <w:rsid w:val="00190B3F"/>
  </w:style>
  <w:style w:type="paragraph" w:customStyle="1" w:styleId="86AD6CCEBF0842D2A4011E3323D1FBC4">
    <w:name w:val="86AD6CCEBF0842D2A4011E3323D1FBC4"/>
    <w:rsid w:val="00190B3F"/>
  </w:style>
  <w:style w:type="paragraph" w:customStyle="1" w:styleId="9BC03C1D884D494A8103FDD16D70642A">
    <w:name w:val="9BC03C1D884D494A8103FDD16D70642A"/>
    <w:rsid w:val="00190B3F"/>
  </w:style>
  <w:style w:type="paragraph" w:customStyle="1" w:styleId="A22519F5541B41F79AF09EF6F561A270">
    <w:name w:val="A22519F5541B41F79AF09EF6F561A270"/>
    <w:rsid w:val="00190B3F"/>
  </w:style>
  <w:style w:type="paragraph" w:customStyle="1" w:styleId="AEC8F875D8AA499991C23E9DC739E554">
    <w:name w:val="AEC8F875D8AA499991C23E9DC739E554"/>
    <w:rsid w:val="00190B3F"/>
  </w:style>
  <w:style w:type="paragraph" w:customStyle="1" w:styleId="9D7B8FC289DF407C81530E080E8B4892">
    <w:name w:val="9D7B8FC289DF407C81530E080E8B4892"/>
    <w:rsid w:val="00F006A2"/>
  </w:style>
  <w:style w:type="paragraph" w:customStyle="1" w:styleId="7BFCAC0748004C6AA6911E1232CBA3D9">
    <w:name w:val="7BFCAC0748004C6AA6911E1232CBA3D9"/>
    <w:rsid w:val="00F006A2"/>
  </w:style>
  <w:style w:type="paragraph" w:customStyle="1" w:styleId="B3D9B7B7572D461AA08415CA61FE6E1B">
    <w:name w:val="B3D9B7B7572D461AA08415CA61FE6E1B"/>
    <w:rsid w:val="00F006A2"/>
  </w:style>
  <w:style w:type="paragraph" w:customStyle="1" w:styleId="19453775E8D34F81B838397EEA5457C1">
    <w:name w:val="19453775E8D34F81B838397EEA5457C1"/>
    <w:rsid w:val="00F006A2"/>
  </w:style>
  <w:style w:type="paragraph" w:customStyle="1" w:styleId="07E3D5E936044B07AAA7B55641313FB9">
    <w:name w:val="07E3D5E936044B07AAA7B55641313FB9"/>
    <w:rsid w:val="00F006A2"/>
  </w:style>
  <w:style w:type="paragraph" w:customStyle="1" w:styleId="B8574B3DF48E43F5ABFF0585C52CE4E4">
    <w:name w:val="B8574B3DF48E43F5ABFF0585C52CE4E4"/>
    <w:rsid w:val="00F006A2"/>
  </w:style>
  <w:style w:type="paragraph" w:customStyle="1" w:styleId="D44DFF51895D4C19B24D3A40EB128DB5">
    <w:name w:val="D44DFF51895D4C19B24D3A40EB128DB5"/>
    <w:rsid w:val="00F006A2"/>
  </w:style>
  <w:style w:type="paragraph" w:customStyle="1" w:styleId="7137075C4C174218A6B6CBE611B9700F">
    <w:name w:val="7137075C4C174218A6B6CBE611B9700F"/>
    <w:rsid w:val="00F006A2"/>
  </w:style>
  <w:style w:type="paragraph" w:customStyle="1" w:styleId="43E00339473F460C848CEC2F6D86DE89">
    <w:name w:val="43E00339473F460C848CEC2F6D86DE89"/>
    <w:rsid w:val="00F006A2"/>
  </w:style>
  <w:style w:type="paragraph" w:customStyle="1" w:styleId="FED84A8798004252A66A7830B0C9F39F">
    <w:name w:val="FED84A8798004252A66A7830B0C9F39F"/>
    <w:rsid w:val="00381DA9"/>
  </w:style>
  <w:style w:type="paragraph" w:customStyle="1" w:styleId="D9E9E0DCD83141EC8938736A5A5F1FEF">
    <w:name w:val="D9E9E0DCD83141EC8938736A5A5F1FEF"/>
    <w:rsid w:val="00381DA9"/>
  </w:style>
  <w:style w:type="paragraph" w:customStyle="1" w:styleId="8708320E5FFF422B826EC86F11690A0B">
    <w:name w:val="8708320E5FFF422B826EC86F11690A0B"/>
    <w:rsid w:val="00381DA9"/>
  </w:style>
  <w:style w:type="paragraph" w:customStyle="1" w:styleId="67256473D0394A45BFB4A4D00DDB92F4">
    <w:name w:val="67256473D0394A45BFB4A4D00DDB92F4"/>
    <w:rsid w:val="00381DA9"/>
  </w:style>
  <w:style w:type="paragraph" w:customStyle="1" w:styleId="67DE468C68994E4CAE1A1502A6772B52">
    <w:name w:val="67DE468C68994E4CAE1A1502A6772B52"/>
    <w:rsid w:val="00381DA9"/>
  </w:style>
  <w:style w:type="paragraph" w:customStyle="1" w:styleId="DE73578584FB45EF82F51C02D53BB05E">
    <w:name w:val="DE73578584FB45EF82F51C02D53BB05E"/>
    <w:rsid w:val="00381DA9"/>
  </w:style>
  <w:style w:type="paragraph" w:customStyle="1" w:styleId="C2A8DF8A5DE34D1195AA1F94912209D1">
    <w:name w:val="C2A8DF8A5DE34D1195AA1F94912209D1"/>
    <w:rsid w:val="00381DA9"/>
  </w:style>
  <w:style w:type="paragraph" w:customStyle="1" w:styleId="21576B33A96544348321C389ABD8C88D">
    <w:name w:val="21576B33A96544348321C389ABD8C88D"/>
    <w:rsid w:val="00381DA9"/>
  </w:style>
  <w:style w:type="paragraph" w:customStyle="1" w:styleId="3FCF5CCD319A41D0975CF0D66D3B0953">
    <w:name w:val="3FCF5CCD319A41D0975CF0D66D3B0953"/>
    <w:rsid w:val="00381DA9"/>
  </w:style>
  <w:style w:type="paragraph" w:customStyle="1" w:styleId="3FAB0D08E36F4CB1B70A1827BB1BC529">
    <w:name w:val="3FAB0D08E36F4CB1B70A1827BB1BC529"/>
    <w:rsid w:val="00381DA9"/>
  </w:style>
  <w:style w:type="paragraph" w:customStyle="1" w:styleId="EEA5039D28B84E358D9EA96905C323DF">
    <w:name w:val="EEA5039D28B84E358D9EA96905C323DF"/>
    <w:rsid w:val="00381DA9"/>
  </w:style>
  <w:style w:type="paragraph" w:customStyle="1" w:styleId="FB9ADAE4CFA144D5A9AA8C6B38DCB6F3">
    <w:name w:val="FB9ADAE4CFA144D5A9AA8C6B38DCB6F3"/>
    <w:rsid w:val="006166DC"/>
  </w:style>
  <w:style w:type="paragraph" w:customStyle="1" w:styleId="6A894BE8ECB84B82B9BD8A4EDE0C076B">
    <w:name w:val="6A894BE8ECB84B82B9BD8A4EDE0C076B"/>
    <w:rsid w:val="006166DC"/>
  </w:style>
  <w:style w:type="paragraph" w:customStyle="1" w:styleId="809206F7841F49A287B4674EAFBD21CB">
    <w:name w:val="809206F7841F49A287B4674EAFBD21CB"/>
    <w:rsid w:val="006166DC"/>
  </w:style>
  <w:style w:type="paragraph" w:customStyle="1" w:styleId="5F20AFBEA9A24DF48B5193369227C6B5">
    <w:name w:val="5F20AFBEA9A24DF48B5193369227C6B5"/>
    <w:rsid w:val="006166DC"/>
  </w:style>
  <w:style w:type="paragraph" w:customStyle="1" w:styleId="4E4CA3C5E35B41BD89187FCF320BA312">
    <w:name w:val="4E4CA3C5E35B41BD89187FCF320BA312"/>
    <w:rsid w:val="00390D5D"/>
  </w:style>
  <w:style w:type="paragraph" w:customStyle="1" w:styleId="CC4C1FCF4DB349D3B34711E152B1003A">
    <w:name w:val="CC4C1FCF4DB349D3B34711E152B1003A"/>
    <w:rsid w:val="00390D5D"/>
  </w:style>
  <w:style w:type="paragraph" w:customStyle="1" w:styleId="B5CAC71D79B54D4C944B094B03D860AA">
    <w:name w:val="B5CAC71D79B54D4C944B094B03D860AA"/>
    <w:rsid w:val="00390D5D"/>
  </w:style>
  <w:style w:type="paragraph" w:customStyle="1" w:styleId="3B7442B51F84457EB84472F7F29E6971">
    <w:name w:val="3B7442B51F84457EB84472F7F29E6971"/>
    <w:rsid w:val="00390D5D"/>
  </w:style>
  <w:style w:type="paragraph" w:customStyle="1" w:styleId="C08F5769E6944C26B2994C8CC8C19999">
    <w:name w:val="C08F5769E6944C26B2994C8CC8C19999"/>
    <w:rsid w:val="00927058"/>
  </w:style>
  <w:style w:type="paragraph" w:customStyle="1" w:styleId="FB6462F0BF1446F6A05ACBF3838FDE8B">
    <w:name w:val="FB6462F0BF1446F6A05ACBF3838FDE8B"/>
    <w:rsid w:val="00927058"/>
  </w:style>
  <w:style w:type="paragraph" w:customStyle="1" w:styleId="0043427422BC42E080D0249383300776">
    <w:name w:val="0043427422BC42E080D0249383300776"/>
    <w:rsid w:val="00927058"/>
  </w:style>
  <w:style w:type="paragraph" w:customStyle="1" w:styleId="D5508F151BBD49EF8F213835C28ECB7A">
    <w:name w:val="D5508F151BBD49EF8F213835C28ECB7A"/>
    <w:rsid w:val="00927058"/>
  </w:style>
  <w:style w:type="paragraph" w:customStyle="1" w:styleId="08E4DF38D40A4E8AA7C748C7B08925DB">
    <w:name w:val="08E4DF38D40A4E8AA7C748C7B08925DB"/>
    <w:rsid w:val="00927058"/>
  </w:style>
  <w:style w:type="paragraph" w:customStyle="1" w:styleId="09A8542786B146D386C1D654F175307E">
    <w:name w:val="09A8542786B146D386C1D654F175307E"/>
    <w:rsid w:val="00927058"/>
  </w:style>
  <w:style w:type="paragraph" w:customStyle="1" w:styleId="07B97186DF874E11864AE8CB11EBF0FE">
    <w:name w:val="07B97186DF874E11864AE8CB11EBF0FE"/>
    <w:rsid w:val="00927058"/>
  </w:style>
  <w:style w:type="paragraph" w:customStyle="1" w:styleId="8C6C2FF4550546F6A4C1DD6C8FFA3554">
    <w:name w:val="8C6C2FF4550546F6A4C1DD6C8FFA3554"/>
    <w:rsid w:val="00E5202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E5202C"/>
    <w:rPr>
      <w:color w:val="808080"/>
    </w:rPr>
  </w:style>
  <w:style w:type="paragraph" w:customStyle="1" w:styleId="D150B6E13C6641D79A1554721EBD732A">
    <w:name w:val="D150B6E13C6641D79A1554721EBD732A"/>
    <w:rsid w:val="00D866D0"/>
  </w:style>
  <w:style w:type="paragraph" w:customStyle="1" w:styleId="5EA3A3A5223546058D48C46C1C5DD520">
    <w:name w:val="5EA3A3A5223546058D48C46C1C5DD520"/>
    <w:rsid w:val="00D866D0"/>
  </w:style>
  <w:style w:type="paragraph" w:customStyle="1" w:styleId="C1CD8FB4200148BA829267C1444952B8">
    <w:name w:val="C1CD8FB4200148BA829267C1444952B8"/>
    <w:rsid w:val="00D866D0"/>
  </w:style>
  <w:style w:type="paragraph" w:customStyle="1" w:styleId="40D98208E97D48D9BDBCB235E5F41185">
    <w:name w:val="40D98208E97D48D9BDBCB235E5F41185"/>
    <w:rsid w:val="00D866D0"/>
  </w:style>
  <w:style w:type="paragraph" w:customStyle="1" w:styleId="E8FEE01820454C589A42368F2DADB94D">
    <w:name w:val="E8FEE01820454C589A42368F2DADB94D"/>
    <w:rsid w:val="00D866D0"/>
  </w:style>
  <w:style w:type="paragraph" w:customStyle="1" w:styleId="F324F00CCE384D9BA637A42B1CEEF0E3">
    <w:name w:val="F324F00CCE384D9BA637A42B1CEEF0E3"/>
    <w:rsid w:val="00D866D0"/>
  </w:style>
  <w:style w:type="paragraph" w:customStyle="1" w:styleId="AD22DDE643C84590BB12C65DAD7F43D5">
    <w:name w:val="AD22DDE643C84590BB12C65DAD7F43D5"/>
    <w:rsid w:val="00D866D0"/>
  </w:style>
  <w:style w:type="paragraph" w:customStyle="1" w:styleId="1240469FA9F44383B15B684799040A66">
    <w:name w:val="1240469FA9F44383B15B684799040A66"/>
    <w:rsid w:val="00D866D0"/>
  </w:style>
  <w:style w:type="paragraph" w:customStyle="1" w:styleId="14535BC096354AEE817B4771A4CD6774">
    <w:name w:val="14535BC096354AEE817B4771A4CD6774"/>
    <w:rsid w:val="00D866D0"/>
  </w:style>
  <w:style w:type="paragraph" w:customStyle="1" w:styleId="96ABFE403E2F43B09D1C50883079F7EE">
    <w:name w:val="96ABFE403E2F43B09D1C50883079F7EE"/>
    <w:rsid w:val="00D866D0"/>
  </w:style>
  <w:style w:type="paragraph" w:customStyle="1" w:styleId="3A47A04588204DD78DAC2179B36CCFFA">
    <w:name w:val="3A47A04588204DD78DAC2179B36CCFFA"/>
    <w:rsid w:val="00D866D0"/>
  </w:style>
  <w:style w:type="paragraph" w:customStyle="1" w:styleId="5AFEB277A5BB490F8D7DA309D88371AD">
    <w:name w:val="5AFEB277A5BB490F8D7DA309D88371AD"/>
    <w:rsid w:val="00D866D0"/>
  </w:style>
  <w:style w:type="paragraph" w:customStyle="1" w:styleId="F00E929F6BE44AB1B79D938C2DCD95BE">
    <w:name w:val="F00E929F6BE44AB1B79D938C2DCD95BE"/>
    <w:rsid w:val="00D866D0"/>
  </w:style>
  <w:style w:type="paragraph" w:customStyle="1" w:styleId="D9D96203C2D6400A82A8F0F9B988A7D4">
    <w:name w:val="D9D96203C2D6400A82A8F0F9B988A7D4"/>
    <w:rsid w:val="00D866D0"/>
  </w:style>
  <w:style w:type="paragraph" w:customStyle="1" w:styleId="FE760AD1F02346D3A736DD14954CAD7D">
    <w:name w:val="FE760AD1F02346D3A736DD14954CAD7D"/>
    <w:rsid w:val="00D866D0"/>
  </w:style>
  <w:style w:type="paragraph" w:customStyle="1" w:styleId="B731D37F87E34724848A099549DC550B">
    <w:name w:val="B731D37F87E34724848A099549DC550B"/>
    <w:rsid w:val="00D866D0"/>
  </w:style>
  <w:style w:type="paragraph" w:customStyle="1" w:styleId="E3ADAE756F624CCCBC5F08BE88030CA7">
    <w:name w:val="E3ADAE756F624CCCBC5F08BE88030CA7"/>
    <w:rsid w:val="00D866D0"/>
  </w:style>
  <w:style w:type="paragraph" w:customStyle="1" w:styleId="457734E423B943D3BECCC9F57F82A6B2">
    <w:name w:val="457734E423B943D3BECCC9F57F82A6B2"/>
    <w:rsid w:val="00D866D0"/>
  </w:style>
  <w:style w:type="paragraph" w:customStyle="1" w:styleId="4628227A39B8466A80785C30F220A854">
    <w:name w:val="4628227A39B8466A80785C30F220A854"/>
    <w:rsid w:val="00D866D0"/>
  </w:style>
  <w:style w:type="paragraph" w:customStyle="1" w:styleId="321BF8FAB20E42A19FB23B714719BA3F">
    <w:name w:val="321BF8FAB20E42A19FB23B714719BA3F"/>
    <w:rsid w:val="00D866D0"/>
  </w:style>
  <w:style w:type="paragraph" w:customStyle="1" w:styleId="085801CA9AC14AF6BD57A6D47BDE0051">
    <w:name w:val="085801CA9AC14AF6BD57A6D47BDE0051"/>
    <w:rsid w:val="00D866D0"/>
  </w:style>
  <w:style w:type="paragraph" w:customStyle="1" w:styleId="E6F8558B5BC142C1879D11D3AFD36082">
    <w:name w:val="E6F8558B5BC142C1879D11D3AFD36082"/>
    <w:rsid w:val="00D866D0"/>
  </w:style>
  <w:style w:type="paragraph" w:customStyle="1" w:styleId="8FCF1262F22249379D38D1F6BF6D542C">
    <w:name w:val="8FCF1262F22249379D38D1F6BF6D542C"/>
    <w:rsid w:val="00D866D0"/>
  </w:style>
  <w:style w:type="paragraph" w:customStyle="1" w:styleId="827D477FEF9740DBAF14A3BE1AB16037">
    <w:name w:val="827D477FEF9740DBAF14A3BE1AB16037"/>
    <w:rsid w:val="00D866D0"/>
  </w:style>
  <w:style w:type="paragraph" w:customStyle="1" w:styleId="597B0AFB15914536ACEB9B34DD01F28C">
    <w:name w:val="597B0AFB15914536ACEB9B34DD01F28C"/>
    <w:rsid w:val="00D866D0"/>
  </w:style>
  <w:style w:type="paragraph" w:customStyle="1" w:styleId="F33F8E372C1B46989A75B6FBAE0F0BFC">
    <w:name w:val="F33F8E372C1B46989A75B6FBAE0F0BFC"/>
    <w:rsid w:val="00D866D0"/>
  </w:style>
  <w:style w:type="paragraph" w:customStyle="1" w:styleId="E11AD55B64064DDBB0059023EF11D07F">
    <w:name w:val="E11AD55B64064DDBB0059023EF11D07F"/>
    <w:rsid w:val="00D866D0"/>
  </w:style>
  <w:style w:type="paragraph" w:customStyle="1" w:styleId="989A1F8053834B0B929134FA7C035E1B">
    <w:name w:val="989A1F8053834B0B929134FA7C035E1B"/>
    <w:rsid w:val="00D866D0"/>
  </w:style>
  <w:style w:type="paragraph" w:customStyle="1" w:styleId="1CFDC1C5376442DF9A5BAEF517288CFF">
    <w:name w:val="1CFDC1C5376442DF9A5BAEF517288CFF"/>
    <w:rsid w:val="00D866D0"/>
  </w:style>
  <w:style w:type="paragraph" w:customStyle="1" w:styleId="12D6197D8AAC45159C74AD0D4C4CAE42">
    <w:name w:val="12D6197D8AAC45159C74AD0D4C4CAE42"/>
    <w:rsid w:val="00D866D0"/>
  </w:style>
  <w:style w:type="paragraph" w:customStyle="1" w:styleId="0463F25A172B400982A71EE133FF40CA">
    <w:name w:val="0463F25A172B400982A71EE133FF40CA"/>
    <w:rsid w:val="00D866D0"/>
  </w:style>
  <w:style w:type="paragraph" w:customStyle="1" w:styleId="8EB86F967C964BE1A0E8C9AD89C38849">
    <w:name w:val="8EB86F967C964BE1A0E8C9AD89C38849"/>
    <w:rsid w:val="00D866D0"/>
  </w:style>
  <w:style w:type="paragraph" w:customStyle="1" w:styleId="CB5D5D63ABD243C38F63E8B4C1C2A9A0">
    <w:name w:val="CB5D5D63ABD243C38F63E8B4C1C2A9A0"/>
    <w:rsid w:val="00D866D0"/>
  </w:style>
  <w:style w:type="paragraph" w:customStyle="1" w:styleId="6FFBC377A4E645C18877BB639FC07E2B">
    <w:name w:val="6FFBC377A4E645C18877BB639FC07E2B"/>
    <w:rsid w:val="00D866D0"/>
  </w:style>
  <w:style w:type="paragraph" w:customStyle="1" w:styleId="CE079B63F4F043529DC408EE2C2B712C">
    <w:name w:val="CE079B63F4F043529DC408EE2C2B712C"/>
    <w:rsid w:val="00D866D0"/>
  </w:style>
  <w:style w:type="paragraph" w:customStyle="1" w:styleId="D57292F8FC374750849AEBE12449718C">
    <w:name w:val="D57292F8FC374750849AEBE12449718C"/>
    <w:rsid w:val="00D866D0"/>
  </w:style>
  <w:style w:type="paragraph" w:customStyle="1" w:styleId="33EE0175248947628ADD0FA02753CE14">
    <w:name w:val="33EE0175248947628ADD0FA02753CE14"/>
    <w:rsid w:val="00D866D0"/>
  </w:style>
  <w:style w:type="paragraph" w:customStyle="1" w:styleId="2E5C47A296E34542B56203D34594A553">
    <w:name w:val="2E5C47A296E34542B56203D34594A553"/>
    <w:rsid w:val="00D866D0"/>
  </w:style>
  <w:style w:type="paragraph" w:customStyle="1" w:styleId="A1F5BDC1548A482292D42162267F74B1">
    <w:name w:val="A1F5BDC1548A482292D42162267F74B1"/>
    <w:rsid w:val="00D866D0"/>
  </w:style>
  <w:style w:type="paragraph" w:customStyle="1" w:styleId="7D3D3A9A05554E67B3C54529F2338B45">
    <w:name w:val="7D3D3A9A05554E67B3C54529F2338B45"/>
    <w:rsid w:val="00D866D0"/>
  </w:style>
  <w:style w:type="paragraph" w:customStyle="1" w:styleId="E37B79F6F1DF4FD2A7EA8B4CBE4FCECE">
    <w:name w:val="E37B79F6F1DF4FD2A7EA8B4CBE4FCECE"/>
    <w:rsid w:val="00D866D0"/>
  </w:style>
  <w:style w:type="paragraph" w:customStyle="1" w:styleId="8A7630F37EF841CDBFE1BC0262477694">
    <w:name w:val="8A7630F37EF841CDBFE1BC0262477694"/>
    <w:rsid w:val="00D866D0"/>
  </w:style>
  <w:style w:type="paragraph" w:customStyle="1" w:styleId="B3BF56E67A914BE593FF07C593BF307A">
    <w:name w:val="B3BF56E67A914BE593FF07C593BF307A"/>
    <w:rsid w:val="00D866D0"/>
  </w:style>
  <w:style w:type="paragraph" w:customStyle="1" w:styleId="3B5B54D6655C4F19BB90D23883BB2344">
    <w:name w:val="3B5B54D6655C4F19BB90D23883BB2344"/>
    <w:rsid w:val="00D866D0"/>
  </w:style>
  <w:style w:type="paragraph" w:customStyle="1" w:styleId="C7FF60534DC2419281B0ED92E44B89F2">
    <w:name w:val="C7FF60534DC2419281B0ED92E44B89F2"/>
    <w:rsid w:val="00D866D0"/>
  </w:style>
  <w:style w:type="paragraph" w:customStyle="1" w:styleId="9CCFA05357554973B5D98E4E01B4FAF1">
    <w:name w:val="9CCFA05357554973B5D98E4E01B4FAF1"/>
    <w:rsid w:val="00D866D0"/>
  </w:style>
  <w:style w:type="paragraph" w:customStyle="1" w:styleId="E6170EA7B824429A995360A09DC9DBA7">
    <w:name w:val="E6170EA7B824429A995360A09DC9DBA7"/>
    <w:rsid w:val="00D866D0"/>
  </w:style>
  <w:style w:type="paragraph" w:customStyle="1" w:styleId="BDA35CBE6DE34840A4E592BFE0DA9006">
    <w:name w:val="BDA35CBE6DE34840A4E592BFE0DA9006"/>
    <w:rsid w:val="00D866D0"/>
  </w:style>
  <w:style w:type="paragraph" w:customStyle="1" w:styleId="D0722580D5564A78A6E149B4F20FE51C">
    <w:name w:val="D0722580D5564A78A6E149B4F20FE51C"/>
    <w:rsid w:val="00D866D0"/>
  </w:style>
  <w:style w:type="paragraph" w:customStyle="1" w:styleId="D147F37C3E7F43E6A926EE492DBC5D82">
    <w:name w:val="D147F37C3E7F43E6A926EE492DBC5D82"/>
    <w:rsid w:val="00D866D0"/>
  </w:style>
  <w:style w:type="paragraph" w:customStyle="1" w:styleId="2FAC2B902DAA4EE89E7255B4EA3911B8">
    <w:name w:val="2FAC2B902DAA4EE89E7255B4EA3911B8"/>
    <w:rsid w:val="00D866D0"/>
  </w:style>
  <w:style w:type="paragraph" w:customStyle="1" w:styleId="CDE83FE37F884226BE9012149B9F4046">
    <w:name w:val="CDE83FE37F884226BE9012149B9F4046"/>
    <w:rsid w:val="00D866D0"/>
  </w:style>
  <w:style w:type="paragraph" w:customStyle="1" w:styleId="22A61F3286D146D7A85C31C459C1DFA5">
    <w:name w:val="22A61F3286D146D7A85C31C459C1DFA5"/>
    <w:rsid w:val="00D866D0"/>
  </w:style>
  <w:style w:type="paragraph" w:customStyle="1" w:styleId="B705B182C8334F14A5BC3422E17A5A39">
    <w:name w:val="B705B182C8334F14A5BC3422E17A5A39"/>
    <w:rsid w:val="00D866D0"/>
  </w:style>
  <w:style w:type="paragraph" w:customStyle="1" w:styleId="E2F69C6E39E74D26A3C4B50A5DC665DB">
    <w:name w:val="E2F69C6E39E74D26A3C4B50A5DC665DB"/>
    <w:rsid w:val="00D866D0"/>
  </w:style>
  <w:style w:type="paragraph" w:customStyle="1" w:styleId="62A24847FB0B447C907F944EB3B6CFFF">
    <w:name w:val="62A24847FB0B447C907F944EB3B6CFFF"/>
    <w:rsid w:val="00D866D0"/>
  </w:style>
  <w:style w:type="paragraph" w:customStyle="1" w:styleId="73E208D2F75845D6AD6D64FB1D3349BF">
    <w:name w:val="73E208D2F75845D6AD6D64FB1D3349BF"/>
    <w:rsid w:val="00D866D0"/>
  </w:style>
  <w:style w:type="paragraph" w:customStyle="1" w:styleId="E778FE83FAA3493F93586ECA5BB3FAD5">
    <w:name w:val="E778FE83FAA3493F93586ECA5BB3FAD5"/>
    <w:rsid w:val="00D866D0"/>
  </w:style>
  <w:style w:type="paragraph" w:customStyle="1" w:styleId="9ABE706BEDBE4B7FABB30203FD56091A">
    <w:name w:val="9ABE706BEDBE4B7FABB30203FD56091A"/>
    <w:rsid w:val="00D866D0"/>
  </w:style>
  <w:style w:type="paragraph" w:customStyle="1" w:styleId="19A76CA887B04A418492A5314ACEC3C7">
    <w:name w:val="19A76CA887B04A418492A5314ACEC3C7"/>
    <w:rsid w:val="00D866D0"/>
  </w:style>
  <w:style w:type="paragraph" w:customStyle="1" w:styleId="6A556D2D7FFF4E79A425376D530C51FF">
    <w:name w:val="6A556D2D7FFF4E79A425376D530C51FF"/>
    <w:rsid w:val="00D866D0"/>
  </w:style>
  <w:style w:type="paragraph" w:customStyle="1" w:styleId="EF7F7C2FAECA443FAE0CE8B71597DCDF">
    <w:name w:val="EF7F7C2FAECA443FAE0CE8B71597DCDF"/>
    <w:rsid w:val="00D866D0"/>
  </w:style>
  <w:style w:type="paragraph" w:customStyle="1" w:styleId="44A73B7D1CA945F490D975E9B6171C5D">
    <w:name w:val="44A73B7D1CA945F490D975E9B6171C5D"/>
    <w:rsid w:val="00D866D0"/>
  </w:style>
  <w:style w:type="paragraph" w:customStyle="1" w:styleId="19E4D3285D0F4B1FB05ED318DF707876">
    <w:name w:val="19E4D3285D0F4B1FB05ED318DF707876"/>
    <w:rsid w:val="00D866D0"/>
  </w:style>
  <w:style w:type="paragraph" w:customStyle="1" w:styleId="A795F054390B48D88CDBEC93E10EBEF9">
    <w:name w:val="A795F054390B48D88CDBEC93E10EBEF9"/>
    <w:rsid w:val="00D866D0"/>
  </w:style>
  <w:style w:type="paragraph" w:customStyle="1" w:styleId="C22D8591E9BA4D2E85E87E9EB2F136B0">
    <w:name w:val="C22D8591E9BA4D2E85E87E9EB2F136B0"/>
    <w:rsid w:val="00D866D0"/>
  </w:style>
  <w:style w:type="paragraph" w:customStyle="1" w:styleId="CEF9A80898B04EAFAC02E24D68EA5EB5">
    <w:name w:val="CEF9A80898B04EAFAC02E24D68EA5EB5"/>
    <w:rsid w:val="00D866D0"/>
  </w:style>
  <w:style w:type="paragraph" w:customStyle="1" w:styleId="AC410EF8866445979EE043EC9B83C827">
    <w:name w:val="AC410EF8866445979EE043EC9B83C827"/>
    <w:rsid w:val="00D866D0"/>
  </w:style>
  <w:style w:type="paragraph" w:customStyle="1" w:styleId="D3FD67DD5F4240B8B242F0693117E758">
    <w:name w:val="D3FD67DD5F4240B8B242F0693117E758"/>
    <w:rsid w:val="00D866D0"/>
  </w:style>
  <w:style w:type="paragraph" w:customStyle="1" w:styleId="986E1987A7744F2AB1E56D09D2513D55">
    <w:name w:val="986E1987A7744F2AB1E56D09D2513D55"/>
    <w:rsid w:val="00D866D0"/>
  </w:style>
  <w:style w:type="paragraph" w:customStyle="1" w:styleId="EDD2ECA8B5F144028EB2F00EE6B90141">
    <w:name w:val="EDD2ECA8B5F144028EB2F00EE6B90141"/>
    <w:rsid w:val="00D866D0"/>
  </w:style>
  <w:style w:type="paragraph" w:customStyle="1" w:styleId="C4620C323B184738B4655D6BA2083371">
    <w:name w:val="C4620C323B184738B4655D6BA2083371"/>
    <w:rsid w:val="00D866D0"/>
  </w:style>
  <w:style w:type="paragraph" w:customStyle="1" w:styleId="3136A9984FC94FEE879711ED077DEFE6">
    <w:name w:val="3136A9984FC94FEE879711ED077DEFE6"/>
    <w:rsid w:val="00D866D0"/>
  </w:style>
  <w:style w:type="paragraph" w:customStyle="1" w:styleId="9F3E762BD1A04D4EA8ACF6BDDE2C490F">
    <w:name w:val="9F3E762BD1A04D4EA8ACF6BDDE2C490F"/>
    <w:rsid w:val="00D866D0"/>
  </w:style>
  <w:style w:type="paragraph" w:customStyle="1" w:styleId="F21320B9D1BB4D1EB8063ED0A2B3EC6F">
    <w:name w:val="F21320B9D1BB4D1EB8063ED0A2B3EC6F"/>
    <w:rsid w:val="00D866D0"/>
  </w:style>
  <w:style w:type="paragraph" w:customStyle="1" w:styleId="9A06F215BE524B8EA769085FFAAA0591">
    <w:name w:val="9A06F215BE524B8EA769085FFAAA0591"/>
    <w:rsid w:val="00D866D0"/>
  </w:style>
  <w:style w:type="paragraph" w:customStyle="1" w:styleId="164F339A38F547B4B19CA672EB4BC624">
    <w:name w:val="164F339A38F547B4B19CA672EB4BC624"/>
    <w:rsid w:val="00D866D0"/>
  </w:style>
  <w:style w:type="paragraph" w:customStyle="1" w:styleId="9A5B47DCE627427EA9DBEFA050453929">
    <w:name w:val="9A5B47DCE627427EA9DBEFA050453929"/>
    <w:rsid w:val="00D866D0"/>
  </w:style>
  <w:style w:type="paragraph" w:customStyle="1" w:styleId="6763B225BC4B4089AC8C5903D05AC8B1">
    <w:name w:val="6763B225BC4B4089AC8C5903D05AC8B1"/>
    <w:rsid w:val="00D866D0"/>
  </w:style>
  <w:style w:type="paragraph" w:customStyle="1" w:styleId="EBE06279093F441D8E153AF02AAD71FC">
    <w:name w:val="EBE06279093F441D8E153AF02AAD71FC"/>
    <w:rsid w:val="00D866D0"/>
  </w:style>
  <w:style w:type="paragraph" w:customStyle="1" w:styleId="39817F7FBE5D4EAEB4D49515AF7D5055">
    <w:name w:val="39817F7FBE5D4EAEB4D49515AF7D5055"/>
    <w:rsid w:val="00D866D0"/>
  </w:style>
  <w:style w:type="paragraph" w:customStyle="1" w:styleId="15647E2A4E8E4C0EB7EC1F04C12C2AE0">
    <w:name w:val="15647E2A4E8E4C0EB7EC1F04C12C2AE0"/>
    <w:rsid w:val="00D866D0"/>
  </w:style>
  <w:style w:type="paragraph" w:customStyle="1" w:styleId="009FC83DC1F745798674169607E1066C">
    <w:name w:val="009FC83DC1F745798674169607E1066C"/>
    <w:rsid w:val="00D866D0"/>
  </w:style>
  <w:style w:type="paragraph" w:customStyle="1" w:styleId="F5FE5CC1487B473691800EBE5027C17B">
    <w:name w:val="F5FE5CC1487B473691800EBE5027C17B"/>
    <w:rsid w:val="00D866D0"/>
  </w:style>
  <w:style w:type="paragraph" w:customStyle="1" w:styleId="F4F90D42539444838C77E34C9BAA699B">
    <w:name w:val="F4F90D42539444838C77E34C9BAA699B"/>
    <w:rsid w:val="00D866D0"/>
  </w:style>
  <w:style w:type="paragraph" w:customStyle="1" w:styleId="B264419121F34974A8F564F2CED22A1E">
    <w:name w:val="B264419121F34974A8F564F2CED22A1E"/>
    <w:rsid w:val="00D866D0"/>
  </w:style>
  <w:style w:type="paragraph" w:customStyle="1" w:styleId="7629AC2B54394E5D88D93A26F6C2E69D">
    <w:name w:val="7629AC2B54394E5D88D93A26F6C2E69D"/>
    <w:rsid w:val="00D866D0"/>
  </w:style>
  <w:style w:type="paragraph" w:customStyle="1" w:styleId="48176F559B15463EB7D3BA485B177F1C">
    <w:name w:val="48176F559B15463EB7D3BA485B177F1C"/>
    <w:rsid w:val="00D866D0"/>
  </w:style>
  <w:style w:type="paragraph" w:customStyle="1" w:styleId="E8901AFFAB9C4071BFD05ABA0D2D919C">
    <w:name w:val="E8901AFFAB9C4071BFD05ABA0D2D919C"/>
    <w:rsid w:val="00D866D0"/>
  </w:style>
  <w:style w:type="paragraph" w:customStyle="1" w:styleId="2D2F2988DAEC4391A78438545729CA2B">
    <w:name w:val="2D2F2988DAEC4391A78438545729CA2B"/>
    <w:rsid w:val="00D866D0"/>
  </w:style>
  <w:style w:type="paragraph" w:customStyle="1" w:styleId="066F2E7AE6AF43608D4E621C35ED01E4">
    <w:name w:val="066F2E7AE6AF43608D4E621C35ED01E4"/>
    <w:rsid w:val="00D866D0"/>
  </w:style>
  <w:style w:type="paragraph" w:customStyle="1" w:styleId="8934878649B14A63BDCF35DEDA341004">
    <w:name w:val="8934878649B14A63BDCF35DEDA341004"/>
    <w:rsid w:val="00D866D0"/>
  </w:style>
  <w:style w:type="paragraph" w:customStyle="1" w:styleId="98280257CE35452CB3842C6C4E72FC52">
    <w:name w:val="98280257CE35452CB3842C6C4E72FC52"/>
    <w:rsid w:val="00D866D0"/>
  </w:style>
  <w:style w:type="paragraph" w:customStyle="1" w:styleId="7424302B4FBB4EEFA9D8078D2845122E">
    <w:name w:val="7424302B4FBB4EEFA9D8078D2845122E"/>
    <w:rsid w:val="00D866D0"/>
  </w:style>
  <w:style w:type="paragraph" w:customStyle="1" w:styleId="640D391CFB8B415ABE79DAF482F50BB7">
    <w:name w:val="640D391CFB8B415ABE79DAF482F50BB7"/>
    <w:rsid w:val="00D866D0"/>
  </w:style>
  <w:style w:type="paragraph" w:customStyle="1" w:styleId="3550051FCB3F4D58A5FDAC6CC9446E40">
    <w:name w:val="3550051FCB3F4D58A5FDAC6CC9446E40"/>
    <w:rsid w:val="00D866D0"/>
  </w:style>
  <w:style w:type="paragraph" w:customStyle="1" w:styleId="58132DAA101143D1B87266334E22525C">
    <w:name w:val="58132DAA101143D1B87266334E22525C"/>
    <w:rsid w:val="00D866D0"/>
  </w:style>
  <w:style w:type="paragraph" w:customStyle="1" w:styleId="4CAEF41757714D57930823C3BB13F96A">
    <w:name w:val="4CAEF41757714D57930823C3BB13F96A"/>
    <w:rsid w:val="00D866D0"/>
  </w:style>
  <w:style w:type="paragraph" w:customStyle="1" w:styleId="C8BA94F6C45D457997B14F07DE1E556C">
    <w:name w:val="C8BA94F6C45D457997B14F07DE1E556C"/>
    <w:rsid w:val="00D866D0"/>
  </w:style>
  <w:style w:type="paragraph" w:customStyle="1" w:styleId="1DD8B1AFB99940ACAF1AB052EBD4947D">
    <w:name w:val="1DD8B1AFB99940ACAF1AB052EBD4947D"/>
    <w:rsid w:val="00190B3F"/>
  </w:style>
  <w:style w:type="paragraph" w:customStyle="1" w:styleId="812811E4DB584DFDBB10AE6C07C60DD6">
    <w:name w:val="812811E4DB584DFDBB10AE6C07C60DD6"/>
    <w:rsid w:val="00190B3F"/>
  </w:style>
  <w:style w:type="paragraph" w:customStyle="1" w:styleId="5079B88A2921411B87704F165C793665">
    <w:name w:val="5079B88A2921411B87704F165C793665"/>
    <w:rsid w:val="00190B3F"/>
  </w:style>
  <w:style w:type="paragraph" w:customStyle="1" w:styleId="35469C5ED4294B58BFF7EF8A63794B7E">
    <w:name w:val="35469C5ED4294B58BFF7EF8A63794B7E"/>
    <w:rsid w:val="00190B3F"/>
  </w:style>
  <w:style w:type="paragraph" w:customStyle="1" w:styleId="9B5C47762B034038A9F37CA063642F6C">
    <w:name w:val="9B5C47762B034038A9F37CA063642F6C"/>
    <w:rsid w:val="00190B3F"/>
  </w:style>
  <w:style w:type="paragraph" w:customStyle="1" w:styleId="606B11B679EE4646AC96EFA6BB6AF255">
    <w:name w:val="606B11B679EE4646AC96EFA6BB6AF255"/>
    <w:rsid w:val="00190B3F"/>
  </w:style>
  <w:style w:type="paragraph" w:customStyle="1" w:styleId="FA9D578F94004572B73F8835A2F47076">
    <w:name w:val="FA9D578F94004572B73F8835A2F47076"/>
    <w:rsid w:val="00190B3F"/>
  </w:style>
  <w:style w:type="paragraph" w:customStyle="1" w:styleId="A48B96E2187E4C598FBCCB846A73FDA8">
    <w:name w:val="A48B96E2187E4C598FBCCB846A73FDA8"/>
    <w:rsid w:val="00190B3F"/>
  </w:style>
  <w:style w:type="paragraph" w:customStyle="1" w:styleId="E02FFADA171641EEBA3B806D851321D0">
    <w:name w:val="E02FFADA171641EEBA3B806D851321D0"/>
    <w:rsid w:val="00190B3F"/>
  </w:style>
  <w:style w:type="paragraph" w:customStyle="1" w:styleId="48DF8B17C6624C309B7298D63C347E14">
    <w:name w:val="48DF8B17C6624C309B7298D63C347E14"/>
    <w:rsid w:val="00190B3F"/>
  </w:style>
  <w:style w:type="paragraph" w:customStyle="1" w:styleId="40CB4E1AF4684C0DAC1D3502DBBD0239">
    <w:name w:val="40CB4E1AF4684C0DAC1D3502DBBD0239"/>
    <w:rsid w:val="00190B3F"/>
  </w:style>
  <w:style w:type="paragraph" w:customStyle="1" w:styleId="7C9F3D0503CC44249D10BDD7E9A9DEE1">
    <w:name w:val="7C9F3D0503CC44249D10BDD7E9A9DEE1"/>
    <w:rsid w:val="00190B3F"/>
  </w:style>
  <w:style w:type="paragraph" w:customStyle="1" w:styleId="755BE790740042D8B1873ECF0649728F">
    <w:name w:val="755BE790740042D8B1873ECF0649728F"/>
    <w:rsid w:val="00190B3F"/>
  </w:style>
  <w:style w:type="paragraph" w:customStyle="1" w:styleId="A248E4DC9F354B8A88ECB24928D317DA">
    <w:name w:val="A248E4DC9F354B8A88ECB24928D317DA"/>
    <w:rsid w:val="00190B3F"/>
  </w:style>
  <w:style w:type="paragraph" w:customStyle="1" w:styleId="EC252A9E54494EAFAA2CCE2F16F49209">
    <w:name w:val="EC252A9E54494EAFAA2CCE2F16F49209"/>
    <w:rsid w:val="00190B3F"/>
  </w:style>
  <w:style w:type="paragraph" w:customStyle="1" w:styleId="A141A99080CE4CD2ADAC1D1096AF92A6">
    <w:name w:val="A141A99080CE4CD2ADAC1D1096AF92A6"/>
    <w:rsid w:val="00190B3F"/>
  </w:style>
  <w:style w:type="paragraph" w:customStyle="1" w:styleId="275E868798A74F8AA5F01DCCE940D201">
    <w:name w:val="275E868798A74F8AA5F01DCCE940D201"/>
    <w:rsid w:val="00190B3F"/>
  </w:style>
  <w:style w:type="paragraph" w:customStyle="1" w:styleId="817841DB6EE444829B3BF65E4120039B">
    <w:name w:val="817841DB6EE444829B3BF65E4120039B"/>
    <w:rsid w:val="00190B3F"/>
  </w:style>
  <w:style w:type="paragraph" w:customStyle="1" w:styleId="DCA980E07364459E8FD4E6395D5A731E">
    <w:name w:val="DCA980E07364459E8FD4E6395D5A731E"/>
    <w:rsid w:val="00190B3F"/>
  </w:style>
  <w:style w:type="paragraph" w:customStyle="1" w:styleId="FF64FA8725D24E679EAF2000B3E62B45">
    <w:name w:val="FF64FA8725D24E679EAF2000B3E62B45"/>
    <w:rsid w:val="00190B3F"/>
  </w:style>
  <w:style w:type="paragraph" w:customStyle="1" w:styleId="E1018D3C21234816B7076C8E6D2608D2">
    <w:name w:val="E1018D3C21234816B7076C8E6D2608D2"/>
    <w:rsid w:val="00190B3F"/>
  </w:style>
  <w:style w:type="paragraph" w:customStyle="1" w:styleId="2E78770484BF4C38B43C48355F4E7560">
    <w:name w:val="2E78770484BF4C38B43C48355F4E7560"/>
    <w:rsid w:val="00190B3F"/>
  </w:style>
  <w:style w:type="paragraph" w:customStyle="1" w:styleId="0C4F91B7832C45D3A6E7B5A084A42A48">
    <w:name w:val="0C4F91B7832C45D3A6E7B5A084A42A48"/>
    <w:rsid w:val="00190B3F"/>
  </w:style>
  <w:style w:type="paragraph" w:customStyle="1" w:styleId="86AD6CCEBF0842D2A4011E3323D1FBC4">
    <w:name w:val="86AD6CCEBF0842D2A4011E3323D1FBC4"/>
    <w:rsid w:val="00190B3F"/>
  </w:style>
  <w:style w:type="paragraph" w:customStyle="1" w:styleId="9BC03C1D884D494A8103FDD16D70642A">
    <w:name w:val="9BC03C1D884D494A8103FDD16D70642A"/>
    <w:rsid w:val="00190B3F"/>
  </w:style>
  <w:style w:type="paragraph" w:customStyle="1" w:styleId="A22519F5541B41F79AF09EF6F561A270">
    <w:name w:val="A22519F5541B41F79AF09EF6F561A270"/>
    <w:rsid w:val="00190B3F"/>
  </w:style>
  <w:style w:type="paragraph" w:customStyle="1" w:styleId="AEC8F875D8AA499991C23E9DC739E554">
    <w:name w:val="AEC8F875D8AA499991C23E9DC739E554"/>
    <w:rsid w:val="00190B3F"/>
  </w:style>
  <w:style w:type="paragraph" w:customStyle="1" w:styleId="9D7B8FC289DF407C81530E080E8B4892">
    <w:name w:val="9D7B8FC289DF407C81530E080E8B4892"/>
    <w:rsid w:val="00F006A2"/>
  </w:style>
  <w:style w:type="paragraph" w:customStyle="1" w:styleId="7BFCAC0748004C6AA6911E1232CBA3D9">
    <w:name w:val="7BFCAC0748004C6AA6911E1232CBA3D9"/>
    <w:rsid w:val="00F006A2"/>
  </w:style>
  <w:style w:type="paragraph" w:customStyle="1" w:styleId="B3D9B7B7572D461AA08415CA61FE6E1B">
    <w:name w:val="B3D9B7B7572D461AA08415CA61FE6E1B"/>
    <w:rsid w:val="00F006A2"/>
  </w:style>
  <w:style w:type="paragraph" w:customStyle="1" w:styleId="19453775E8D34F81B838397EEA5457C1">
    <w:name w:val="19453775E8D34F81B838397EEA5457C1"/>
    <w:rsid w:val="00F006A2"/>
  </w:style>
  <w:style w:type="paragraph" w:customStyle="1" w:styleId="07E3D5E936044B07AAA7B55641313FB9">
    <w:name w:val="07E3D5E936044B07AAA7B55641313FB9"/>
    <w:rsid w:val="00F006A2"/>
  </w:style>
  <w:style w:type="paragraph" w:customStyle="1" w:styleId="B8574B3DF48E43F5ABFF0585C52CE4E4">
    <w:name w:val="B8574B3DF48E43F5ABFF0585C52CE4E4"/>
    <w:rsid w:val="00F006A2"/>
  </w:style>
  <w:style w:type="paragraph" w:customStyle="1" w:styleId="D44DFF51895D4C19B24D3A40EB128DB5">
    <w:name w:val="D44DFF51895D4C19B24D3A40EB128DB5"/>
    <w:rsid w:val="00F006A2"/>
  </w:style>
  <w:style w:type="paragraph" w:customStyle="1" w:styleId="7137075C4C174218A6B6CBE611B9700F">
    <w:name w:val="7137075C4C174218A6B6CBE611B9700F"/>
    <w:rsid w:val="00F006A2"/>
  </w:style>
  <w:style w:type="paragraph" w:customStyle="1" w:styleId="43E00339473F460C848CEC2F6D86DE89">
    <w:name w:val="43E00339473F460C848CEC2F6D86DE89"/>
    <w:rsid w:val="00F006A2"/>
  </w:style>
  <w:style w:type="paragraph" w:customStyle="1" w:styleId="FED84A8798004252A66A7830B0C9F39F">
    <w:name w:val="FED84A8798004252A66A7830B0C9F39F"/>
    <w:rsid w:val="00381DA9"/>
  </w:style>
  <w:style w:type="paragraph" w:customStyle="1" w:styleId="D9E9E0DCD83141EC8938736A5A5F1FEF">
    <w:name w:val="D9E9E0DCD83141EC8938736A5A5F1FEF"/>
    <w:rsid w:val="00381DA9"/>
  </w:style>
  <w:style w:type="paragraph" w:customStyle="1" w:styleId="8708320E5FFF422B826EC86F11690A0B">
    <w:name w:val="8708320E5FFF422B826EC86F11690A0B"/>
    <w:rsid w:val="00381DA9"/>
  </w:style>
  <w:style w:type="paragraph" w:customStyle="1" w:styleId="67256473D0394A45BFB4A4D00DDB92F4">
    <w:name w:val="67256473D0394A45BFB4A4D00DDB92F4"/>
    <w:rsid w:val="00381DA9"/>
  </w:style>
  <w:style w:type="paragraph" w:customStyle="1" w:styleId="67DE468C68994E4CAE1A1502A6772B52">
    <w:name w:val="67DE468C68994E4CAE1A1502A6772B52"/>
    <w:rsid w:val="00381DA9"/>
  </w:style>
  <w:style w:type="paragraph" w:customStyle="1" w:styleId="DE73578584FB45EF82F51C02D53BB05E">
    <w:name w:val="DE73578584FB45EF82F51C02D53BB05E"/>
    <w:rsid w:val="00381DA9"/>
  </w:style>
  <w:style w:type="paragraph" w:customStyle="1" w:styleId="C2A8DF8A5DE34D1195AA1F94912209D1">
    <w:name w:val="C2A8DF8A5DE34D1195AA1F94912209D1"/>
    <w:rsid w:val="00381DA9"/>
  </w:style>
  <w:style w:type="paragraph" w:customStyle="1" w:styleId="21576B33A96544348321C389ABD8C88D">
    <w:name w:val="21576B33A96544348321C389ABD8C88D"/>
    <w:rsid w:val="00381DA9"/>
  </w:style>
  <w:style w:type="paragraph" w:customStyle="1" w:styleId="3FCF5CCD319A41D0975CF0D66D3B0953">
    <w:name w:val="3FCF5CCD319A41D0975CF0D66D3B0953"/>
    <w:rsid w:val="00381DA9"/>
  </w:style>
  <w:style w:type="paragraph" w:customStyle="1" w:styleId="3FAB0D08E36F4CB1B70A1827BB1BC529">
    <w:name w:val="3FAB0D08E36F4CB1B70A1827BB1BC529"/>
    <w:rsid w:val="00381DA9"/>
  </w:style>
  <w:style w:type="paragraph" w:customStyle="1" w:styleId="EEA5039D28B84E358D9EA96905C323DF">
    <w:name w:val="EEA5039D28B84E358D9EA96905C323DF"/>
    <w:rsid w:val="00381DA9"/>
  </w:style>
  <w:style w:type="paragraph" w:customStyle="1" w:styleId="FB9ADAE4CFA144D5A9AA8C6B38DCB6F3">
    <w:name w:val="FB9ADAE4CFA144D5A9AA8C6B38DCB6F3"/>
    <w:rsid w:val="006166DC"/>
  </w:style>
  <w:style w:type="paragraph" w:customStyle="1" w:styleId="6A894BE8ECB84B82B9BD8A4EDE0C076B">
    <w:name w:val="6A894BE8ECB84B82B9BD8A4EDE0C076B"/>
    <w:rsid w:val="006166DC"/>
  </w:style>
  <w:style w:type="paragraph" w:customStyle="1" w:styleId="809206F7841F49A287B4674EAFBD21CB">
    <w:name w:val="809206F7841F49A287B4674EAFBD21CB"/>
    <w:rsid w:val="006166DC"/>
  </w:style>
  <w:style w:type="paragraph" w:customStyle="1" w:styleId="5F20AFBEA9A24DF48B5193369227C6B5">
    <w:name w:val="5F20AFBEA9A24DF48B5193369227C6B5"/>
    <w:rsid w:val="006166DC"/>
  </w:style>
  <w:style w:type="paragraph" w:customStyle="1" w:styleId="4E4CA3C5E35B41BD89187FCF320BA312">
    <w:name w:val="4E4CA3C5E35B41BD89187FCF320BA312"/>
    <w:rsid w:val="00390D5D"/>
  </w:style>
  <w:style w:type="paragraph" w:customStyle="1" w:styleId="CC4C1FCF4DB349D3B34711E152B1003A">
    <w:name w:val="CC4C1FCF4DB349D3B34711E152B1003A"/>
    <w:rsid w:val="00390D5D"/>
  </w:style>
  <w:style w:type="paragraph" w:customStyle="1" w:styleId="B5CAC71D79B54D4C944B094B03D860AA">
    <w:name w:val="B5CAC71D79B54D4C944B094B03D860AA"/>
    <w:rsid w:val="00390D5D"/>
  </w:style>
  <w:style w:type="paragraph" w:customStyle="1" w:styleId="3B7442B51F84457EB84472F7F29E6971">
    <w:name w:val="3B7442B51F84457EB84472F7F29E6971"/>
    <w:rsid w:val="00390D5D"/>
  </w:style>
  <w:style w:type="paragraph" w:customStyle="1" w:styleId="C08F5769E6944C26B2994C8CC8C19999">
    <w:name w:val="C08F5769E6944C26B2994C8CC8C19999"/>
    <w:rsid w:val="00927058"/>
  </w:style>
  <w:style w:type="paragraph" w:customStyle="1" w:styleId="FB6462F0BF1446F6A05ACBF3838FDE8B">
    <w:name w:val="FB6462F0BF1446F6A05ACBF3838FDE8B"/>
    <w:rsid w:val="00927058"/>
  </w:style>
  <w:style w:type="paragraph" w:customStyle="1" w:styleId="0043427422BC42E080D0249383300776">
    <w:name w:val="0043427422BC42E080D0249383300776"/>
    <w:rsid w:val="00927058"/>
  </w:style>
  <w:style w:type="paragraph" w:customStyle="1" w:styleId="D5508F151BBD49EF8F213835C28ECB7A">
    <w:name w:val="D5508F151BBD49EF8F213835C28ECB7A"/>
    <w:rsid w:val="00927058"/>
  </w:style>
  <w:style w:type="paragraph" w:customStyle="1" w:styleId="08E4DF38D40A4E8AA7C748C7B08925DB">
    <w:name w:val="08E4DF38D40A4E8AA7C748C7B08925DB"/>
    <w:rsid w:val="00927058"/>
  </w:style>
  <w:style w:type="paragraph" w:customStyle="1" w:styleId="09A8542786B146D386C1D654F175307E">
    <w:name w:val="09A8542786B146D386C1D654F175307E"/>
    <w:rsid w:val="00927058"/>
  </w:style>
  <w:style w:type="paragraph" w:customStyle="1" w:styleId="07B97186DF874E11864AE8CB11EBF0FE">
    <w:name w:val="07B97186DF874E11864AE8CB11EBF0FE"/>
    <w:rsid w:val="00927058"/>
  </w:style>
  <w:style w:type="paragraph" w:customStyle="1" w:styleId="8C6C2FF4550546F6A4C1DD6C8FFA3554">
    <w:name w:val="8C6C2FF4550546F6A4C1DD6C8FFA3554"/>
    <w:rsid w:val="00E520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05792-ADE6-4824-90CA-BF3EF9269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27</Pages>
  <Words>5263</Words>
  <Characters>31583</Characters>
  <Application>Microsoft Office Word</Application>
  <DocSecurity>0</DocSecurity>
  <Lines>263</Lines>
  <Paragraphs>73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36773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AIhnatowicz</dc:creator>
  <cp:lastModifiedBy>MŚmietanka</cp:lastModifiedBy>
  <cp:revision>94</cp:revision>
  <dcterms:created xsi:type="dcterms:W3CDTF">2017-03-09T17:10:00Z</dcterms:created>
  <dcterms:modified xsi:type="dcterms:W3CDTF">2018-03-15T11:23:00Z</dcterms:modified>
</cp:coreProperties>
</file>